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4910" w14:textId="0D036836" w:rsidR="00A6206B" w:rsidRPr="00A0466D" w:rsidRDefault="00A6206B" w:rsidP="000C2E67">
      <w:pPr>
        <w:autoSpaceDE w:val="0"/>
        <w:autoSpaceDN w:val="0"/>
        <w:adjustRightInd w:val="0"/>
        <w:spacing w:after="0" w:line="240" w:lineRule="auto"/>
        <w:jc w:val="center"/>
        <w:rPr>
          <w:rFonts w:ascii="Times New Roman" w:eastAsia="Times New Roman" w:hAnsi="Times New Roman" w:cs="Times New Roman"/>
          <w:b/>
          <w:sz w:val="24"/>
          <w:szCs w:val="24"/>
          <w:lang w:val="it-IT"/>
        </w:rPr>
      </w:pPr>
      <w:r w:rsidRPr="00A0466D">
        <w:rPr>
          <w:rFonts w:ascii="Times New Roman" w:eastAsia="Times New Roman" w:hAnsi="Times New Roman" w:cs="Times New Roman"/>
          <w:b/>
          <w:sz w:val="24"/>
          <w:szCs w:val="24"/>
          <w:lang w:val="it-IT"/>
        </w:rPr>
        <w:t>CONTRACT</w:t>
      </w:r>
    </w:p>
    <w:p w14:paraId="263A7E64" w14:textId="77777777" w:rsidR="000C2E67" w:rsidRDefault="000C2E67" w:rsidP="000C2E67">
      <w:pPr>
        <w:autoSpaceDE w:val="0"/>
        <w:autoSpaceDN w:val="0"/>
        <w:adjustRightInd w:val="0"/>
        <w:spacing w:after="0" w:line="240" w:lineRule="auto"/>
        <w:jc w:val="center"/>
        <w:rPr>
          <w:rFonts w:ascii="Times New Roman" w:eastAsia="Times New Roman" w:hAnsi="Times New Roman" w:cs="Times New Roman"/>
          <w:b/>
          <w:sz w:val="24"/>
          <w:szCs w:val="24"/>
          <w:lang w:val="ro-RO"/>
        </w:rPr>
      </w:pPr>
    </w:p>
    <w:p w14:paraId="1764808E" w14:textId="1FA7C5CC" w:rsidR="001428F4" w:rsidRPr="001428F4" w:rsidRDefault="001428F4" w:rsidP="001428F4">
      <w:pPr>
        <w:autoSpaceDE w:val="0"/>
        <w:autoSpaceDN w:val="0"/>
        <w:adjustRightInd w:val="0"/>
        <w:spacing w:after="0" w:line="240" w:lineRule="auto"/>
        <w:jc w:val="center"/>
        <w:rPr>
          <w:rFonts w:ascii="Times New Roman" w:eastAsia="Times New Roman" w:hAnsi="Times New Roman" w:cs="Times New Roman"/>
          <w:b/>
          <w:lang w:val="ro-RO"/>
        </w:rPr>
      </w:pPr>
      <w:r w:rsidRPr="001428F4">
        <w:rPr>
          <w:rFonts w:ascii="Times New Roman" w:eastAsia="Times New Roman" w:hAnsi="Times New Roman" w:cs="Times New Roman"/>
          <w:b/>
          <w:lang w:val="ro-RO"/>
        </w:rPr>
        <w:t>FURNIZARE SERVICII DE CATERING</w:t>
      </w:r>
    </w:p>
    <w:p w14:paraId="1693CC16" w14:textId="04E96F55" w:rsidR="00A6206B" w:rsidRDefault="001428F4" w:rsidP="001428F4">
      <w:pPr>
        <w:autoSpaceDE w:val="0"/>
        <w:autoSpaceDN w:val="0"/>
        <w:adjustRightInd w:val="0"/>
        <w:spacing w:after="0" w:line="240" w:lineRule="auto"/>
        <w:jc w:val="center"/>
        <w:rPr>
          <w:rFonts w:ascii="Times New Roman" w:eastAsia="Times New Roman" w:hAnsi="Times New Roman" w:cs="Times New Roman"/>
          <w:b/>
          <w:lang w:val="ro-RO"/>
        </w:rPr>
      </w:pPr>
      <w:r w:rsidRPr="001428F4">
        <w:rPr>
          <w:rFonts w:ascii="Times New Roman" w:eastAsia="Times New Roman" w:hAnsi="Times New Roman" w:cs="Times New Roman"/>
          <w:b/>
          <w:lang w:val="ro-RO"/>
        </w:rPr>
        <w:t>pentru derularea proiectului ”Dezvoltarea serviciilor de educatie timpurie complementare in comuna Saveni, judetul Ialomita”</w:t>
      </w:r>
    </w:p>
    <w:p w14:paraId="0A60CB13" w14:textId="77777777" w:rsidR="001428F4" w:rsidRPr="001428F4" w:rsidRDefault="001428F4" w:rsidP="001428F4">
      <w:pPr>
        <w:autoSpaceDE w:val="0"/>
        <w:autoSpaceDN w:val="0"/>
        <w:adjustRightInd w:val="0"/>
        <w:spacing w:after="0" w:line="240" w:lineRule="auto"/>
        <w:jc w:val="center"/>
        <w:rPr>
          <w:rFonts w:ascii="Times New Roman" w:eastAsia="Times New Roman" w:hAnsi="Times New Roman" w:cs="Times New Roman"/>
          <w:lang w:val="ro-RO"/>
        </w:rPr>
      </w:pPr>
    </w:p>
    <w:p w14:paraId="2CF12F8F" w14:textId="4293C08E" w:rsidR="000C2E67" w:rsidRPr="000C2E67" w:rsidRDefault="000C2E67" w:rsidP="00D8123A">
      <w:pPr>
        <w:shd w:val="clear" w:color="auto" w:fill="FFFFFF"/>
        <w:spacing w:after="0" w:line="240" w:lineRule="auto"/>
        <w:ind w:firstLine="720"/>
        <w:jc w:val="both"/>
        <w:rPr>
          <w:rFonts w:ascii="Times New Roman" w:eastAsia="Times New Roman" w:hAnsi="Times New Roman"/>
          <w:sz w:val="24"/>
          <w:szCs w:val="24"/>
          <w:lang w:val="it-IT"/>
        </w:rPr>
      </w:pPr>
      <w:r w:rsidRPr="000C2E67">
        <w:rPr>
          <w:rFonts w:ascii="Times New Roman" w:eastAsia="Times New Roman" w:hAnsi="Times New Roman"/>
          <w:sz w:val="24"/>
          <w:szCs w:val="24"/>
          <w:lang w:val="it-IT"/>
        </w:rPr>
        <w:t>Prezentul Contract de achiziţie publica  de</w:t>
      </w:r>
      <w:r w:rsidR="00211C2B">
        <w:rPr>
          <w:rFonts w:ascii="Times New Roman" w:eastAsia="Times New Roman" w:hAnsi="Times New Roman"/>
          <w:sz w:val="24"/>
          <w:szCs w:val="24"/>
          <w:lang w:val="it-IT"/>
        </w:rPr>
        <w:t xml:space="preserve"> servicii</w:t>
      </w:r>
      <w:r w:rsidRPr="000C2E67">
        <w:rPr>
          <w:rFonts w:ascii="Times New Roman" w:eastAsia="Times New Roman" w:hAnsi="Times New Roman"/>
          <w:sz w:val="24"/>
          <w:szCs w:val="24"/>
          <w:lang w:val="it-IT"/>
        </w:rPr>
        <w:t xml:space="preserve">, (denumit în continuare "Contract"), s-a încheiat având în vedere prevederile din Legea nr. 98/2016 privind achiziţiile publice (denumită în continuare "Legea nr. </w:t>
      </w:r>
      <w:r w:rsidR="002325EA">
        <w:fldChar w:fldCharType="begin"/>
      </w:r>
      <w:r w:rsidR="002325EA">
        <w:instrText xml:space="preserve"> HYPERLINK "file:///E:\\Users\\ibana\\s</w:instrText>
      </w:r>
      <w:r w:rsidR="002325EA">
        <w:instrText xml:space="preserve">intact%204.0\\cache\\Legislatie\\temp1249866\\00178257.htm" </w:instrText>
      </w:r>
      <w:r w:rsidR="002325EA">
        <w:fldChar w:fldCharType="separate"/>
      </w:r>
      <w:r w:rsidRPr="000C2E67">
        <w:rPr>
          <w:rFonts w:ascii="Times New Roman" w:eastAsia="Times New Roman" w:hAnsi="Times New Roman"/>
          <w:b/>
          <w:bCs/>
          <w:sz w:val="24"/>
          <w:szCs w:val="24"/>
          <w:u w:val="single"/>
          <w:lang w:val="it-IT"/>
        </w:rPr>
        <w:t>98/2016</w:t>
      </w:r>
      <w:r w:rsidR="002325EA">
        <w:rPr>
          <w:rFonts w:ascii="Times New Roman" w:eastAsia="Times New Roman" w:hAnsi="Times New Roman"/>
          <w:b/>
          <w:bCs/>
          <w:sz w:val="24"/>
          <w:szCs w:val="24"/>
          <w:u w:val="single"/>
          <w:lang w:val="it-IT"/>
        </w:rPr>
        <w:fldChar w:fldCharType="end"/>
      </w:r>
      <w:r w:rsidRPr="000C2E67">
        <w:rPr>
          <w:rFonts w:ascii="Times New Roman" w:eastAsia="Times New Roman" w:hAnsi="Times New Roman"/>
          <w:sz w:val="24"/>
          <w:szCs w:val="24"/>
          <w:lang w:val="it-IT"/>
        </w:rPr>
        <w:t>"), precum şi orice alte prevederi legale emise în aplicarea acesteia</w:t>
      </w:r>
    </w:p>
    <w:p w14:paraId="3BBA4B47" w14:textId="41088CED" w:rsidR="000C2E67" w:rsidRPr="000C2E67" w:rsidRDefault="000C2E67" w:rsidP="000C2E67">
      <w:pPr>
        <w:shd w:val="clear" w:color="auto" w:fill="FFFFFF"/>
        <w:spacing w:after="0" w:line="240" w:lineRule="auto"/>
        <w:jc w:val="both"/>
        <w:rPr>
          <w:rFonts w:ascii="Times New Roman" w:eastAsia="Times New Roman" w:hAnsi="Times New Roman"/>
          <w:sz w:val="24"/>
          <w:szCs w:val="24"/>
          <w:lang w:val="it-IT"/>
        </w:rPr>
      </w:pPr>
      <w:bookmarkStart w:id="0" w:name="do|ax1|siIV|pa4"/>
      <w:bookmarkEnd w:id="0"/>
      <w:r w:rsidRPr="000C2E67">
        <w:rPr>
          <w:rFonts w:ascii="Times New Roman" w:eastAsia="Times New Roman" w:hAnsi="Times New Roman"/>
          <w:sz w:val="24"/>
          <w:szCs w:val="24"/>
          <w:lang w:val="it-IT"/>
        </w:rPr>
        <w:t>încheiat în data de</w:t>
      </w:r>
      <w:r w:rsidR="00C07E8C">
        <w:rPr>
          <w:rFonts w:ascii="Times New Roman" w:eastAsia="Times New Roman" w:hAnsi="Times New Roman"/>
          <w:sz w:val="24"/>
          <w:szCs w:val="24"/>
          <w:lang w:val="it-IT"/>
        </w:rPr>
        <w:t xml:space="preserve"> 2</w:t>
      </w:r>
      <w:r w:rsidR="00AA5329">
        <w:rPr>
          <w:rFonts w:ascii="Times New Roman" w:eastAsia="Times New Roman" w:hAnsi="Times New Roman"/>
          <w:sz w:val="24"/>
          <w:szCs w:val="24"/>
          <w:lang w:val="it-IT"/>
        </w:rPr>
        <w:t>2</w:t>
      </w:r>
      <w:r w:rsidR="00C07E8C">
        <w:rPr>
          <w:rFonts w:ascii="Times New Roman" w:eastAsia="Times New Roman" w:hAnsi="Times New Roman"/>
          <w:sz w:val="24"/>
          <w:szCs w:val="24"/>
          <w:lang w:val="it-IT"/>
        </w:rPr>
        <w:t>.05.2024</w:t>
      </w:r>
      <w:r>
        <w:rPr>
          <w:rFonts w:ascii="Times New Roman" w:eastAsia="Times New Roman" w:hAnsi="Times New Roman"/>
          <w:sz w:val="24"/>
          <w:szCs w:val="24"/>
          <w:lang w:val="it-IT"/>
        </w:rPr>
        <w:t xml:space="preserve"> </w:t>
      </w:r>
      <w:r w:rsidRPr="000C2E67">
        <w:rPr>
          <w:rFonts w:ascii="Times New Roman" w:eastAsia="Times New Roman" w:hAnsi="Times New Roman"/>
          <w:sz w:val="24"/>
          <w:szCs w:val="24"/>
          <w:lang w:val="it-IT"/>
        </w:rPr>
        <w:t>,</w:t>
      </w:r>
    </w:p>
    <w:p w14:paraId="74E6C3D2" w14:textId="77777777" w:rsidR="000C2E67" w:rsidRPr="000C2E67" w:rsidRDefault="000C2E67" w:rsidP="000C2E67">
      <w:pPr>
        <w:shd w:val="clear" w:color="auto" w:fill="FFFFFF"/>
        <w:spacing w:after="0" w:line="240" w:lineRule="auto"/>
        <w:jc w:val="both"/>
        <w:rPr>
          <w:rFonts w:ascii="Times New Roman" w:eastAsia="Times New Roman" w:hAnsi="Times New Roman"/>
          <w:sz w:val="24"/>
          <w:szCs w:val="24"/>
          <w:lang w:val="it-IT"/>
        </w:rPr>
      </w:pPr>
      <w:bookmarkStart w:id="1" w:name="do|ax1|siIV|pa5"/>
      <w:bookmarkEnd w:id="1"/>
      <w:r w:rsidRPr="000C2E67">
        <w:rPr>
          <w:rFonts w:ascii="Times New Roman" w:eastAsia="Times New Roman" w:hAnsi="Times New Roman"/>
          <w:sz w:val="24"/>
          <w:szCs w:val="24"/>
          <w:lang w:val="it-IT"/>
        </w:rPr>
        <w:t>între:</w:t>
      </w:r>
    </w:p>
    <w:p w14:paraId="462FA59C" w14:textId="77777777" w:rsidR="000C2E67" w:rsidRPr="00A0466D" w:rsidRDefault="000C2E67" w:rsidP="00A6206B">
      <w:pPr>
        <w:autoSpaceDE w:val="0"/>
        <w:autoSpaceDN w:val="0"/>
        <w:adjustRightInd w:val="0"/>
        <w:spacing w:after="0" w:line="240" w:lineRule="auto"/>
        <w:jc w:val="both"/>
        <w:rPr>
          <w:rFonts w:ascii="Times New Roman" w:eastAsia="Times New Roman" w:hAnsi="Times New Roman" w:cs="Times New Roman"/>
          <w:sz w:val="24"/>
          <w:szCs w:val="24"/>
          <w:lang w:val="it-IT"/>
        </w:rPr>
      </w:pPr>
    </w:p>
    <w:p w14:paraId="3F0912C7" w14:textId="77777777" w:rsidR="00A6206B" w:rsidRPr="00A0466D" w:rsidRDefault="00A6206B" w:rsidP="00A339F4">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A0466D">
        <w:rPr>
          <w:rFonts w:ascii="Times New Roman" w:eastAsia="Times New Roman" w:hAnsi="Times New Roman" w:cs="Times New Roman"/>
          <w:sz w:val="24"/>
          <w:szCs w:val="24"/>
          <w:lang w:val="it-IT"/>
        </w:rPr>
        <w:t xml:space="preserve">          1. </w:t>
      </w:r>
      <w:r w:rsidRPr="00A0466D">
        <w:rPr>
          <w:rFonts w:ascii="Times New Roman" w:eastAsia="Times New Roman" w:hAnsi="Times New Roman" w:cs="Times New Roman"/>
          <w:b/>
          <w:sz w:val="24"/>
          <w:szCs w:val="24"/>
          <w:lang w:val="it-IT"/>
        </w:rPr>
        <w:t>PĂRȚILE CONTRACTANTE</w:t>
      </w:r>
    </w:p>
    <w:p w14:paraId="5A222B44" w14:textId="0F29B541" w:rsidR="00A6206B" w:rsidRPr="00A0466D"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A0466D">
        <w:rPr>
          <w:rFonts w:ascii="Times New Roman" w:eastAsia="Times New Roman" w:hAnsi="Times New Roman" w:cs="Times New Roman"/>
          <w:sz w:val="24"/>
          <w:szCs w:val="24"/>
          <w:lang w:val="it-IT"/>
        </w:rPr>
        <w:t xml:space="preserve">          </w:t>
      </w:r>
    </w:p>
    <w:p w14:paraId="608C5944" w14:textId="56007197" w:rsidR="00122530" w:rsidRDefault="004F3347" w:rsidP="002A01B0">
      <w:pPr>
        <w:shd w:val="clear" w:color="000000" w:fill="FFFFFF"/>
        <w:autoSpaceDE w:val="0"/>
        <w:autoSpaceDN w:val="0"/>
        <w:adjustRightInd w:val="0"/>
        <w:spacing w:after="0" w:line="240" w:lineRule="auto"/>
        <w:rPr>
          <w:rFonts w:ascii="Times New Roman" w:hAnsi="Times New Roman" w:cs="Times New Roman"/>
          <w:sz w:val="24"/>
          <w:szCs w:val="24"/>
          <w:lang w:val="it-IT"/>
        </w:rPr>
      </w:pPr>
      <w:r>
        <w:rPr>
          <w:rFonts w:ascii="Times New Roman" w:hAnsi="Times New Roman" w:cs="Times New Roman"/>
          <w:b/>
          <w:sz w:val="24"/>
          <w:szCs w:val="24"/>
          <w:lang w:val="it-IT"/>
        </w:rPr>
        <w:t>I</w:t>
      </w:r>
      <w:r w:rsidR="00353EF7">
        <w:rPr>
          <w:rFonts w:ascii="Times New Roman" w:hAnsi="Times New Roman" w:cs="Times New Roman"/>
          <w:b/>
          <w:sz w:val="24"/>
          <w:szCs w:val="24"/>
          <w:lang w:val="it-IT"/>
        </w:rPr>
        <w:t>.</w:t>
      </w:r>
      <w:r>
        <w:rPr>
          <w:rFonts w:ascii="Times New Roman" w:hAnsi="Times New Roman" w:cs="Times New Roman"/>
          <w:b/>
          <w:sz w:val="24"/>
          <w:szCs w:val="24"/>
          <w:lang w:val="it-IT"/>
        </w:rPr>
        <w:t xml:space="preserve"> </w:t>
      </w:r>
      <w:r w:rsidR="002A01B0">
        <w:rPr>
          <w:rFonts w:ascii="Times New Roman" w:hAnsi="Times New Roman" w:cs="Times New Roman"/>
          <w:b/>
          <w:sz w:val="24"/>
          <w:szCs w:val="24"/>
          <w:lang w:val="it-IT"/>
        </w:rPr>
        <w:t>COMUNA SĂVENI</w:t>
      </w:r>
      <w:r w:rsidR="00A0466D" w:rsidRPr="00A0466D">
        <w:rPr>
          <w:rFonts w:ascii="Times New Roman" w:hAnsi="Times New Roman" w:cs="Times New Roman"/>
          <w:sz w:val="24"/>
          <w:szCs w:val="24"/>
          <w:lang w:val="it-IT"/>
        </w:rPr>
        <w:t xml:space="preserve">, cu sediul in </w:t>
      </w:r>
      <w:r w:rsidR="002A01B0">
        <w:rPr>
          <w:rFonts w:ascii="Times New Roman" w:hAnsi="Times New Roman" w:cs="Times New Roman"/>
          <w:sz w:val="24"/>
          <w:szCs w:val="24"/>
          <w:lang w:val="it-IT"/>
        </w:rPr>
        <w:t>Comuna Săveni</w:t>
      </w:r>
      <w:r w:rsidR="00A0466D" w:rsidRPr="00A0466D">
        <w:rPr>
          <w:rFonts w:ascii="Times New Roman" w:hAnsi="Times New Roman" w:cs="Times New Roman"/>
          <w:sz w:val="24"/>
          <w:szCs w:val="24"/>
          <w:lang w:val="it-IT"/>
        </w:rPr>
        <w:t>, jude</w:t>
      </w:r>
      <w:r w:rsidR="002A01B0">
        <w:rPr>
          <w:rFonts w:ascii="Times New Roman" w:hAnsi="Times New Roman" w:cs="Times New Roman"/>
          <w:sz w:val="24"/>
          <w:szCs w:val="24"/>
          <w:lang w:val="it-IT"/>
        </w:rPr>
        <w:t>țul</w:t>
      </w:r>
      <w:r w:rsidR="00A0466D" w:rsidRPr="00A0466D">
        <w:rPr>
          <w:rFonts w:ascii="Times New Roman" w:hAnsi="Times New Roman" w:cs="Times New Roman"/>
          <w:sz w:val="24"/>
          <w:szCs w:val="24"/>
          <w:lang w:val="it-IT"/>
        </w:rPr>
        <w:t xml:space="preserve"> </w:t>
      </w:r>
      <w:r w:rsidR="002A01B0">
        <w:rPr>
          <w:rFonts w:ascii="Times New Roman" w:hAnsi="Times New Roman" w:cs="Times New Roman"/>
          <w:sz w:val="24"/>
          <w:szCs w:val="24"/>
          <w:lang w:val="it-IT"/>
        </w:rPr>
        <w:t>Ialomița</w:t>
      </w:r>
      <w:r w:rsidR="00A0466D" w:rsidRPr="00A0466D">
        <w:rPr>
          <w:rFonts w:ascii="Times New Roman" w:hAnsi="Times New Roman" w:cs="Times New Roman"/>
          <w:sz w:val="24"/>
          <w:szCs w:val="24"/>
          <w:lang w:val="it-IT"/>
        </w:rPr>
        <w:t xml:space="preserve">, telefon/fax </w:t>
      </w:r>
      <w:r w:rsidR="002A01B0">
        <w:rPr>
          <w:rFonts w:ascii="Times New Roman" w:hAnsi="Times New Roman" w:cs="Times New Roman"/>
          <w:sz w:val="24"/>
          <w:szCs w:val="24"/>
          <w:lang w:val="it-IT"/>
        </w:rPr>
        <w:t>0243278012</w:t>
      </w:r>
      <w:r w:rsidR="00A0466D" w:rsidRPr="00A0466D">
        <w:rPr>
          <w:rFonts w:ascii="Times New Roman" w:hAnsi="Times New Roman" w:cs="Times New Roman"/>
          <w:sz w:val="24"/>
          <w:szCs w:val="24"/>
          <w:lang w:val="it-IT"/>
        </w:rPr>
        <w:t xml:space="preserve">, cod fiscal </w:t>
      </w:r>
      <w:r w:rsidR="002A01B0">
        <w:rPr>
          <w:rFonts w:ascii="Times New Roman" w:hAnsi="Times New Roman" w:cs="Times New Roman"/>
          <w:sz w:val="24"/>
          <w:szCs w:val="24"/>
          <w:lang w:val="it-IT"/>
        </w:rPr>
        <w:t>4365336</w:t>
      </w:r>
      <w:r w:rsidR="00A0466D" w:rsidRPr="00A0466D">
        <w:rPr>
          <w:rFonts w:ascii="Times New Roman" w:hAnsi="Times New Roman" w:cs="Times New Roman"/>
          <w:sz w:val="24"/>
          <w:szCs w:val="24"/>
          <w:lang w:val="it-IT"/>
        </w:rPr>
        <w:t xml:space="preserve">, cont trezorerie </w:t>
      </w:r>
      <w:r w:rsidR="002A01B0">
        <w:rPr>
          <w:rFonts w:ascii="Times New Roman" w:hAnsi="Times New Roman" w:cs="Times New Roman"/>
          <w:sz w:val="24"/>
          <w:szCs w:val="24"/>
          <w:lang w:val="it-IT"/>
        </w:rPr>
        <w:t>IBAN</w:t>
      </w:r>
      <w:r w:rsidR="000A3C53">
        <w:rPr>
          <w:rFonts w:ascii="Times New Roman" w:hAnsi="Times New Roman" w:cs="Times New Roman"/>
          <w:sz w:val="24"/>
          <w:szCs w:val="24"/>
          <w:lang w:val="it-IT"/>
        </w:rPr>
        <w:t xml:space="preserve"> </w:t>
      </w:r>
      <w:r w:rsidR="00A0466D" w:rsidRPr="00A0466D">
        <w:rPr>
          <w:rFonts w:ascii="Times New Roman" w:hAnsi="Times New Roman" w:cs="Times New Roman"/>
          <w:sz w:val="24"/>
          <w:szCs w:val="24"/>
          <w:lang w:val="it-IT"/>
        </w:rPr>
        <w:t>nr</w:t>
      </w:r>
      <w:r w:rsidR="00234707">
        <w:rPr>
          <w:rFonts w:ascii="Times New Roman" w:hAnsi="Times New Roman" w:cs="Times New Roman"/>
          <w:sz w:val="24"/>
          <w:szCs w:val="24"/>
          <w:lang w:val="it-IT"/>
        </w:rPr>
        <w:t>.</w:t>
      </w:r>
      <w:r w:rsidR="007B2CC2">
        <w:rPr>
          <w:rFonts w:ascii="Times New Roman" w:hAnsi="Times New Roman" w:cs="Times New Roman"/>
          <w:sz w:val="24"/>
          <w:szCs w:val="24"/>
          <w:lang w:val="it-IT"/>
        </w:rPr>
        <w:t xml:space="preserve"> </w:t>
      </w:r>
      <w:r w:rsidR="009A5992">
        <w:rPr>
          <w:rFonts w:ascii="Times New Roman" w:hAnsi="Times New Roman" w:cs="Times New Roman"/>
          <w:sz w:val="24"/>
          <w:szCs w:val="24"/>
          <w:lang w:val="it-IT"/>
        </w:rPr>
        <w:t>RO39TREZ24A651130570205X</w:t>
      </w:r>
      <w:r w:rsidR="00234707">
        <w:rPr>
          <w:rFonts w:ascii="Times New Roman" w:hAnsi="Times New Roman" w:cs="Times New Roman"/>
          <w:sz w:val="24"/>
          <w:szCs w:val="24"/>
          <w:lang w:val="it-IT"/>
        </w:rPr>
        <w:t>,</w:t>
      </w:r>
      <w:r w:rsidR="002A01B0">
        <w:rPr>
          <w:rFonts w:ascii="Times New Roman" w:hAnsi="Times New Roman" w:cs="Times New Roman"/>
          <w:color w:val="FF0000"/>
          <w:sz w:val="24"/>
          <w:szCs w:val="24"/>
          <w:lang w:val="ro-RO"/>
        </w:rPr>
        <w:t xml:space="preserve"> </w:t>
      </w:r>
      <w:r w:rsidR="002A01B0">
        <w:rPr>
          <w:rFonts w:ascii="Times New Roman" w:hAnsi="Times New Roman" w:cs="Times New Roman"/>
          <w:sz w:val="24"/>
          <w:szCs w:val="24"/>
          <w:lang w:val="ro-RO"/>
        </w:rPr>
        <w:t>deschis la Trezoreria Slobozia,</w:t>
      </w:r>
      <w:r w:rsidR="002A01B0">
        <w:rPr>
          <w:rFonts w:ascii="Arial" w:hAnsi="Arial" w:cs="Arial"/>
          <w:sz w:val="28"/>
          <w:szCs w:val="28"/>
          <w:lang w:val="ro-RO"/>
        </w:rPr>
        <w:t xml:space="preserve"> </w:t>
      </w:r>
      <w:r w:rsidR="00A0466D" w:rsidRPr="00A0466D">
        <w:rPr>
          <w:rFonts w:ascii="Times New Roman" w:hAnsi="Times New Roman" w:cs="Times New Roman"/>
          <w:sz w:val="24"/>
          <w:szCs w:val="24"/>
          <w:lang w:val="it-IT"/>
        </w:rPr>
        <w:t xml:space="preserve">reprezentată prin </w:t>
      </w:r>
      <w:r w:rsidR="002A01B0">
        <w:rPr>
          <w:rFonts w:ascii="Times New Roman" w:hAnsi="Times New Roman" w:cs="Times New Roman"/>
          <w:b/>
          <w:sz w:val="24"/>
          <w:szCs w:val="24"/>
          <w:lang w:val="it-IT"/>
        </w:rPr>
        <w:t>Drăgoi Daniela-Mariana</w:t>
      </w:r>
      <w:r w:rsidR="00A0466D" w:rsidRPr="00A0466D">
        <w:rPr>
          <w:rFonts w:ascii="Times New Roman" w:hAnsi="Times New Roman" w:cs="Times New Roman"/>
          <w:sz w:val="24"/>
          <w:szCs w:val="24"/>
          <w:lang w:val="it-IT"/>
        </w:rPr>
        <w:t xml:space="preserve">, având funcţia </w:t>
      </w:r>
      <w:r w:rsidR="00122530">
        <w:rPr>
          <w:rFonts w:ascii="Times New Roman" w:hAnsi="Times New Roman" w:cs="Times New Roman"/>
          <w:sz w:val="24"/>
          <w:szCs w:val="24"/>
          <w:lang w:val="it-IT"/>
        </w:rPr>
        <w:t xml:space="preserve">de </w:t>
      </w:r>
      <w:r w:rsidR="00A0466D" w:rsidRPr="00A0466D">
        <w:rPr>
          <w:rFonts w:ascii="Times New Roman" w:hAnsi="Times New Roman" w:cs="Times New Roman"/>
          <w:sz w:val="24"/>
          <w:szCs w:val="24"/>
          <w:lang w:val="it-IT"/>
        </w:rPr>
        <w:t xml:space="preserve">Primar, în calitate de </w:t>
      </w:r>
      <w:r w:rsidR="00A0466D" w:rsidRPr="002A01B0">
        <w:rPr>
          <w:rFonts w:ascii="Times New Roman" w:hAnsi="Times New Roman" w:cs="Times New Roman"/>
          <w:b/>
          <w:bCs/>
          <w:sz w:val="24"/>
          <w:szCs w:val="24"/>
          <w:lang w:val="it-IT"/>
        </w:rPr>
        <w:t>achizitor</w:t>
      </w:r>
      <w:r w:rsidR="00A0466D" w:rsidRPr="00A0466D">
        <w:rPr>
          <w:rFonts w:ascii="Times New Roman" w:hAnsi="Times New Roman" w:cs="Times New Roman"/>
          <w:sz w:val="24"/>
          <w:szCs w:val="24"/>
          <w:lang w:val="it-IT"/>
        </w:rPr>
        <w:t xml:space="preserve">, </w:t>
      </w:r>
    </w:p>
    <w:p w14:paraId="71216036" w14:textId="77777777" w:rsidR="00010020" w:rsidRDefault="00010020" w:rsidP="002A01B0">
      <w:pPr>
        <w:shd w:val="clear" w:color="000000" w:fill="FFFFFF"/>
        <w:autoSpaceDE w:val="0"/>
        <w:autoSpaceDN w:val="0"/>
        <w:adjustRightInd w:val="0"/>
        <w:spacing w:after="0" w:line="240" w:lineRule="auto"/>
        <w:rPr>
          <w:rFonts w:ascii="Times New Roman" w:hAnsi="Times New Roman"/>
          <w:sz w:val="24"/>
          <w:szCs w:val="24"/>
          <w:lang w:val="es-ES"/>
        </w:rPr>
      </w:pPr>
    </w:p>
    <w:p w14:paraId="2BB97BE8" w14:textId="394BF972" w:rsidR="002A01B0" w:rsidRDefault="004F3347" w:rsidP="002A01B0">
      <w:pPr>
        <w:autoSpaceDE w:val="0"/>
        <w:autoSpaceDN w:val="0"/>
        <w:adjustRightInd w:val="0"/>
        <w:spacing w:after="0" w:line="240" w:lineRule="auto"/>
        <w:jc w:val="both"/>
        <w:rPr>
          <w:rFonts w:ascii="Times New Roman" w:eastAsia="Times New Roman" w:hAnsi="Times New Roman" w:cs="Times New Roman"/>
          <w:w w:val="108"/>
          <w:sz w:val="24"/>
          <w:szCs w:val="24"/>
          <w:lang w:val="ro-RO"/>
        </w:rPr>
      </w:pPr>
      <w:r>
        <w:rPr>
          <w:rFonts w:ascii="Times New Roman" w:eastAsia="Times New Roman" w:hAnsi="Times New Roman" w:cs="Times New Roman"/>
          <w:b/>
          <w:sz w:val="24"/>
          <w:szCs w:val="24"/>
          <w:lang w:val="ro-RO"/>
        </w:rPr>
        <w:t xml:space="preserve">II. </w:t>
      </w:r>
      <w:r w:rsidR="002A01B0">
        <w:rPr>
          <w:rFonts w:ascii="Times New Roman" w:eastAsia="Times New Roman" w:hAnsi="Times New Roman" w:cs="Times New Roman"/>
          <w:b/>
          <w:sz w:val="24"/>
          <w:szCs w:val="24"/>
          <w:lang w:val="ro-RO"/>
        </w:rPr>
        <w:t>ȘCOALA GIMNAZIALĂ SĂVENI</w:t>
      </w:r>
      <w:r w:rsidR="002A01B0" w:rsidRPr="00A6206B">
        <w:rPr>
          <w:rFonts w:ascii="Times New Roman" w:eastAsia="Times New Roman" w:hAnsi="Times New Roman" w:cs="Times New Roman"/>
          <w:sz w:val="24"/>
          <w:szCs w:val="24"/>
          <w:lang w:val="ro-RO"/>
        </w:rPr>
        <w:t xml:space="preserve">, cu sediul în </w:t>
      </w:r>
      <w:r w:rsidR="002A01B0">
        <w:rPr>
          <w:rFonts w:ascii="Times New Roman" w:eastAsia="Times New Roman" w:hAnsi="Times New Roman" w:cs="Times New Roman"/>
          <w:sz w:val="24"/>
          <w:szCs w:val="24"/>
          <w:lang w:val="ro-RO"/>
        </w:rPr>
        <w:t>Comuna Săveni</w:t>
      </w:r>
      <w:r w:rsidR="002A01B0" w:rsidRPr="00A6206B">
        <w:rPr>
          <w:rFonts w:ascii="Times New Roman" w:eastAsia="Times New Roman" w:hAnsi="Times New Roman" w:cs="Times New Roman"/>
          <w:sz w:val="24"/>
          <w:szCs w:val="24"/>
          <w:lang w:val="ro-RO"/>
        </w:rPr>
        <w:t xml:space="preserve">, </w:t>
      </w:r>
      <w:r w:rsidR="002A01B0">
        <w:rPr>
          <w:rFonts w:ascii="Times New Roman" w:eastAsia="Times New Roman" w:hAnsi="Times New Roman" w:cs="Times New Roman"/>
          <w:sz w:val="24"/>
          <w:szCs w:val="24"/>
          <w:lang w:val="ro-RO"/>
        </w:rPr>
        <w:t>județul Ialomița</w:t>
      </w:r>
      <w:r w:rsidR="002A01B0" w:rsidRPr="00A74466">
        <w:rPr>
          <w:rFonts w:ascii="Times New Roman" w:eastAsia="Times New Roman" w:hAnsi="Times New Roman" w:cs="Times New Roman"/>
          <w:sz w:val="24"/>
          <w:szCs w:val="24"/>
          <w:lang w:val="ro-RO"/>
        </w:rPr>
        <w:t xml:space="preserve">, strada </w:t>
      </w:r>
      <w:r w:rsidR="002A01B0">
        <w:rPr>
          <w:rFonts w:ascii="Times New Roman" w:eastAsia="Times New Roman" w:hAnsi="Times New Roman" w:cs="Times New Roman"/>
          <w:sz w:val="24"/>
          <w:szCs w:val="24"/>
          <w:lang w:val="ro-RO"/>
        </w:rPr>
        <w:t>Nicolae Iorga, nr. 30</w:t>
      </w:r>
      <w:r w:rsidR="002A01B0" w:rsidRPr="00A74466">
        <w:rPr>
          <w:rFonts w:ascii="Times New Roman" w:eastAsia="Times New Roman" w:hAnsi="Times New Roman" w:cs="Times New Roman"/>
          <w:sz w:val="24"/>
          <w:szCs w:val="24"/>
          <w:lang w:val="ro-RO"/>
        </w:rPr>
        <w:t xml:space="preserve">, </w:t>
      </w:r>
      <w:r w:rsidR="002A01B0" w:rsidRPr="00A6206B">
        <w:rPr>
          <w:rFonts w:ascii="Times New Roman" w:eastAsia="Times New Roman" w:hAnsi="Times New Roman" w:cs="Times New Roman"/>
          <w:sz w:val="24"/>
          <w:szCs w:val="24"/>
          <w:lang w:val="ro-RO"/>
        </w:rPr>
        <w:t xml:space="preserve">telefon  </w:t>
      </w:r>
      <w:r w:rsidR="002A01B0">
        <w:rPr>
          <w:rFonts w:ascii="Times New Roman" w:eastAsia="Times New Roman" w:hAnsi="Times New Roman" w:cs="Times New Roman"/>
          <w:sz w:val="24"/>
          <w:szCs w:val="24"/>
          <w:lang w:val="ro-RO"/>
        </w:rPr>
        <w:t>0243278000</w:t>
      </w:r>
      <w:r w:rsidR="002A01B0" w:rsidRPr="00A6206B">
        <w:rPr>
          <w:rFonts w:ascii="Times New Roman" w:eastAsia="Times New Roman" w:hAnsi="Times New Roman" w:cs="Times New Roman"/>
          <w:sz w:val="24"/>
          <w:szCs w:val="24"/>
          <w:lang w:val="ro-RO"/>
        </w:rPr>
        <w:t xml:space="preserve">, cod fiscal </w:t>
      </w:r>
      <w:r w:rsidR="002A01B0" w:rsidRPr="002A01B0">
        <w:rPr>
          <w:rFonts w:ascii="Times New Roman" w:eastAsia="Times New Roman" w:hAnsi="Times New Roman" w:cs="Times New Roman"/>
          <w:sz w:val="24"/>
          <w:szCs w:val="24"/>
          <w:lang w:val="ro-RO"/>
        </w:rPr>
        <w:t>33555881</w:t>
      </w:r>
      <w:r w:rsidR="002A01B0" w:rsidRPr="00A6206B">
        <w:rPr>
          <w:rFonts w:ascii="Times New Roman" w:eastAsia="Times New Roman" w:hAnsi="Times New Roman" w:cs="Times New Roman"/>
          <w:sz w:val="24"/>
          <w:szCs w:val="24"/>
          <w:lang w:val="ro-RO"/>
        </w:rPr>
        <w:t xml:space="preserve">, reprezentată prin </w:t>
      </w:r>
      <w:r w:rsidR="002A01B0">
        <w:rPr>
          <w:rFonts w:ascii="Times New Roman" w:eastAsia="Times New Roman" w:hAnsi="Times New Roman" w:cs="Times New Roman"/>
          <w:sz w:val="24"/>
          <w:szCs w:val="24"/>
          <w:lang w:val="ro-RO"/>
        </w:rPr>
        <w:t xml:space="preserve">dna Șuican Luminița </w:t>
      </w:r>
      <w:r w:rsidR="002A01B0" w:rsidRPr="00A6206B">
        <w:rPr>
          <w:rFonts w:ascii="Times New Roman" w:eastAsia="Times New Roman" w:hAnsi="Times New Roman" w:cs="Times New Roman"/>
          <w:sz w:val="24"/>
          <w:szCs w:val="24"/>
          <w:lang w:val="ro-RO"/>
        </w:rPr>
        <w:t xml:space="preserve">având funcţia de director, </w:t>
      </w:r>
      <w:r w:rsidR="002A01B0" w:rsidRPr="00A6206B">
        <w:rPr>
          <w:rFonts w:ascii="Times New Roman" w:eastAsia="Times New Roman" w:hAnsi="Times New Roman" w:cs="Times New Roman"/>
          <w:w w:val="108"/>
          <w:sz w:val="24"/>
          <w:szCs w:val="24"/>
          <w:lang w:val="ro-RO"/>
        </w:rPr>
        <w:t xml:space="preserve">în calitate de </w:t>
      </w:r>
      <w:r w:rsidR="002A01B0" w:rsidRPr="002A01B0">
        <w:rPr>
          <w:rFonts w:ascii="Times New Roman" w:eastAsia="Times New Roman" w:hAnsi="Times New Roman" w:cs="Times New Roman"/>
          <w:b/>
          <w:bCs/>
          <w:w w:val="108"/>
          <w:sz w:val="24"/>
          <w:szCs w:val="24"/>
          <w:lang w:val="ro-RO"/>
        </w:rPr>
        <w:t>beneficiar</w:t>
      </w:r>
      <w:r w:rsidR="002A01B0" w:rsidRPr="00A6206B">
        <w:rPr>
          <w:rFonts w:ascii="Times New Roman" w:eastAsia="Times New Roman" w:hAnsi="Times New Roman" w:cs="Times New Roman"/>
          <w:w w:val="108"/>
          <w:sz w:val="24"/>
          <w:szCs w:val="24"/>
          <w:lang w:val="ro-RO"/>
        </w:rPr>
        <w:t xml:space="preserve">, </w:t>
      </w:r>
      <w:r w:rsidR="002A01B0">
        <w:rPr>
          <w:rFonts w:ascii="Times New Roman" w:eastAsia="Times New Roman" w:hAnsi="Times New Roman" w:cs="Times New Roman"/>
          <w:w w:val="108"/>
          <w:sz w:val="24"/>
          <w:szCs w:val="24"/>
          <w:lang w:val="ro-RO"/>
        </w:rPr>
        <w:t>pe de o parte</w:t>
      </w:r>
    </w:p>
    <w:p w14:paraId="74242D6C" w14:textId="717691E2" w:rsidR="00A6206B" w:rsidRPr="00A6206B" w:rsidRDefault="002A01B0" w:rsidP="002A01B0">
      <w:pPr>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w w:val="108"/>
          <w:sz w:val="24"/>
          <w:szCs w:val="24"/>
          <w:lang w:val="ro-RO"/>
        </w:rPr>
        <w:t>și</w:t>
      </w:r>
    </w:p>
    <w:p w14:paraId="2AEF6CDD" w14:textId="45789E0E" w:rsidR="00A6206B" w:rsidRPr="00A6206B" w:rsidRDefault="004F3347" w:rsidP="00A6206B">
      <w:pPr>
        <w:spacing w:after="0" w:line="240" w:lineRule="auto"/>
        <w:jc w:val="both"/>
        <w:rPr>
          <w:rFonts w:ascii="Times New Roman" w:eastAsia="Times New Roman" w:hAnsi="Times New Roman" w:cs="Times New Roman"/>
          <w:sz w:val="24"/>
          <w:szCs w:val="24"/>
          <w:lang w:val="ro-RO"/>
        </w:rPr>
      </w:pPr>
      <w:r w:rsidRPr="004F3347">
        <w:rPr>
          <w:rFonts w:ascii="Times New Roman" w:eastAsia="Times New Roman" w:hAnsi="Times New Roman" w:cs="Times New Roman"/>
          <w:b/>
          <w:bCs/>
          <w:sz w:val="24"/>
          <w:szCs w:val="24"/>
          <w:lang w:val="ro-RO"/>
        </w:rPr>
        <w:t>III.</w:t>
      </w:r>
      <w:r>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b/>
          <w:sz w:val="24"/>
          <w:szCs w:val="24"/>
          <w:lang w:val="ro-RO"/>
        </w:rPr>
        <w:t>S.C</w:t>
      </w:r>
      <w:r w:rsidR="00521FC6">
        <w:rPr>
          <w:rFonts w:ascii="Times New Roman" w:eastAsia="Times New Roman" w:hAnsi="Times New Roman" w:cs="Times New Roman"/>
          <w:b/>
          <w:sz w:val="24"/>
          <w:szCs w:val="24"/>
          <w:lang w:val="ro-RO"/>
        </w:rPr>
        <w:t>................</w:t>
      </w:r>
      <w:r>
        <w:rPr>
          <w:rFonts w:ascii="Times New Roman" w:eastAsia="Times New Roman" w:hAnsi="Times New Roman" w:cs="Times New Roman"/>
          <w:b/>
          <w:sz w:val="24"/>
          <w:szCs w:val="24"/>
          <w:lang w:val="ro-RO"/>
        </w:rPr>
        <w:t xml:space="preserve"> S.R.L.</w:t>
      </w:r>
      <w:r w:rsidR="00A6206B" w:rsidRPr="00A6206B">
        <w:rPr>
          <w:rFonts w:ascii="Times New Roman" w:eastAsia="Times New Roman" w:hAnsi="Times New Roman" w:cs="Times New Roman"/>
          <w:sz w:val="24"/>
          <w:szCs w:val="24"/>
          <w:lang w:val="ro-RO"/>
        </w:rPr>
        <w:t xml:space="preserve">, cu sediul </w:t>
      </w:r>
      <w:r w:rsidR="00521FC6">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00521FC6">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nr. </w:t>
      </w:r>
      <w:r w:rsidR="00521FC6">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00521FC6">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județul </w:t>
      </w:r>
      <w:r w:rsidR="00521FC6">
        <w:rPr>
          <w:rFonts w:ascii="Times New Roman" w:eastAsia="Times New Roman" w:hAnsi="Times New Roman" w:cs="Times New Roman"/>
          <w:sz w:val="24"/>
          <w:szCs w:val="24"/>
          <w:lang w:val="ro-RO"/>
        </w:rPr>
        <w:t>..............</w:t>
      </w:r>
      <w:r w:rsidR="00A6206B" w:rsidRPr="00A6206B">
        <w:rPr>
          <w:rFonts w:ascii="Times New Roman" w:eastAsia="Times New Roman" w:hAnsi="Times New Roman" w:cs="Times New Roman"/>
          <w:sz w:val="24"/>
          <w:szCs w:val="24"/>
          <w:lang w:val="ro-RO"/>
        </w:rPr>
        <w:t>, înregistrată la Oficiul Registrului Comerțului  sub nr.</w:t>
      </w:r>
      <w:r>
        <w:rPr>
          <w:rFonts w:ascii="Times New Roman" w:eastAsia="Times New Roman" w:hAnsi="Times New Roman" w:cs="Times New Roman"/>
          <w:sz w:val="24"/>
          <w:szCs w:val="24"/>
          <w:lang w:val="ro-RO"/>
        </w:rPr>
        <w:t xml:space="preserve"> </w:t>
      </w:r>
      <w:r w:rsidR="00521FC6">
        <w:rPr>
          <w:rFonts w:ascii="Times New Roman" w:eastAsia="Times New Roman" w:hAnsi="Times New Roman" w:cs="Times New Roman"/>
          <w:sz w:val="24"/>
          <w:szCs w:val="24"/>
          <w:lang w:val="ro-RO"/>
        </w:rPr>
        <w:t>..................</w:t>
      </w:r>
      <w:r w:rsidR="00A6206B" w:rsidRPr="00A6206B">
        <w:rPr>
          <w:rFonts w:ascii="Times New Roman" w:eastAsia="Times New Roman" w:hAnsi="Times New Roman" w:cs="Times New Roman"/>
          <w:sz w:val="24"/>
          <w:szCs w:val="24"/>
          <w:lang w:val="ro-RO"/>
        </w:rPr>
        <w:t>, CUI</w:t>
      </w:r>
      <w:r>
        <w:rPr>
          <w:rFonts w:ascii="Times New Roman" w:eastAsia="Times New Roman" w:hAnsi="Times New Roman" w:cs="Times New Roman"/>
          <w:sz w:val="24"/>
          <w:szCs w:val="24"/>
          <w:lang w:val="ro-RO"/>
        </w:rPr>
        <w:t xml:space="preserve"> </w:t>
      </w:r>
      <w:r w:rsidR="00521FC6">
        <w:rPr>
          <w:rFonts w:ascii="Times New Roman" w:eastAsia="Times New Roman" w:hAnsi="Times New Roman" w:cs="Times New Roman"/>
          <w:sz w:val="24"/>
          <w:szCs w:val="24"/>
          <w:lang w:val="ro-RO"/>
        </w:rPr>
        <w:t>............</w:t>
      </w:r>
      <w:r w:rsidR="00A6206B" w:rsidRPr="00A6206B">
        <w:rPr>
          <w:rFonts w:ascii="Times New Roman" w:eastAsia="Times New Roman" w:hAnsi="Times New Roman" w:cs="Times New Roman"/>
          <w:sz w:val="24"/>
          <w:szCs w:val="24"/>
          <w:lang w:val="ro-RO"/>
        </w:rPr>
        <w:t xml:space="preserve">, Cod IBAN </w:t>
      </w:r>
      <w:r w:rsidR="00521FC6">
        <w:rPr>
          <w:rFonts w:ascii="Times New Roman" w:eastAsia="Times New Roman" w:hAnsi="Times New Roman" w:cs="Times New Roman"/>
          <w:sz w:val="24"/>
          <w:szCs w:val="24"/>
          <w:lang w:val="ro-RO"/>
        </w:rPr>
        <w:t>.........................</w:t>
      </w:r>
      <w:r w:rsidR="00A6206B" w:rsidRPr="00A6206B">
        <w:rPr>
          <w:rFonts w:ascii="Times New Roman" w:eastAsia="Times New Roman" w:hAnsi="Times New Roman" w:cs="Times New Roman"/>
          <w:sz w:val="24"/>
          <w:szCs w:val="24"/>
          <w:lang w:val="ro-RO"/>
        </w:rPr>
        <w:t>, deschis la Trezoreria</w:t>
      </w:r>
      <w:r w:rsidR="00010020">
        <w:rPr>
          <w:rFonts w:ascii="Times New Roman" w:eastAsia="Times New Roman" w:hAnsi="Times New Roman" w:cs="Times New Roman"/>
          <w:sz w:val="24"/>
          <w:szCs w:val="24"/>
          <w:lang w:val="ro-RO"/>
        </w:rPr>
        <w:t xml:space="preserve"> Slobozia</w:t>
      </w:r>
      <w:r w:rsidR="00A6206B" w:rsidRPr="00A6206B">
        <w:rPr>
          <w:rFonts w:ascii="Times New Roman" w:eastAsia="Times New Roman" w:hAnsi="Times New Roman" w:cs="Times New Roman"/>
          <w:sz w:val="24"/>
          <w:szCs w:val="24"/>
          <w:lang w:val="ro-RO"/>
        </w:rPr>
        <w:t xml:space="preserve">, reprezentată legal de către  </w:t>
      </w:r>
      <w:r w:rsidR="00521FC6">
        <w:rPr>
          <w:rFonts w:ascii="Times New Roman" w:eastAsia="Times New Roman" w:hAnsi="Times New Roman" w:cs="Times New Roman"/>
          <w:b/>
          <w:bCs/>
          <w:sz w:val="24"/>
          <w:szCs w:val="24"/>
          <w:lang w:val="ro-RO"/>
        </w:rPr>
        <w:t>............................</w:t>
      </w:r>
      <w:r w:rsidR="00A6206B" w:rsidRPr="00A6206B">
        <w:rPr>
          <w:rFonts w:ascii="Times New Roman" w:eastAsia="Times New Roman" w:hAnsi="Times New Roman" w:cs="Times New Roman"/>
          <w:sz w:val="24"/>
          <w:szCs w:val="24"/>
          <w:lang w:val="ro-RO"/>
        </w:rPr>
        <w:t xml:space="preserve"> având funcția de </w:t>
      </w:r>
      <w:r w:rsidR="00010020">
        <w:rPr>
          <w:rFonts w:ascii="Times New Roman" w:eastAsia="Times New Roman" w:hAnsi="Times New Roman" w:cs="Times New Roman"/>
          <w:sz w:val="24"/>
          <w:szCs w:val="24"/>
          <w:lang w:val="ro-RO"/>
        </w:rPr>
        <w:t>Administrator</w:t>
      </w:r>
      <w:r w:rsidR="00A6206B" w:rsidRPr="00A6206B">
        <w:rPr>
          <w:rFonts w:ascii="Times New Roman" w:eastAsia="Times New Roman" w:hAnsi="Times New Roman" w:cs="Times New Roman"/>
          <w:sz w:val="24"/>
          <w:szCs w:val="24"/>
          <w:lang w:val="ro-RO"/>
        </w:rPr>
        <w:t xml:space="preserve">, în calitate de </w:t>
      </w:r>
      <w:r w:rsidR="00A6206B" w:rsidRPr="00010020">
        <w:rPr>
          <w:rFonts w:ascii="Times New Roman" w:eastAsia="Times New Roman" w:hAnsi="Times New Roman" w:cs="Times New Roman"/>
          <w:b/>
          <w:bCs/>
          <w:sz w:val="24"/>
          <w:szCs w:val="24"/>
          <w:lang w:val="ro-RO"/>
        </w:rPr>
        <w:t>prestator</w:t>
      </w:r>
      <w:r w:rsidR="002A01B0">
        <w:rPr>
          <w:rFonts w:ascii="Times New Roman" w:eastAsia="Times New Roman" w:hAnsi="Times New Roman" w:cs="Times New Roman"/>
          <w:sz w:val="24"/>
          <w:szCs w:val="24"/>
          <w:lang w:val="ro-RO"/>
        </w:rPr>
        <w:t>, pe de altă parte</w:t>
      </w:r>
    </w:p>
    <w:p w14:paraId="42B391AB" w14:textId="54D126EC" w:rsidR="00FF2743" w:rsidRDefault="00A6206B" w:rsidP="00440387">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p>
    <w:p w14:paraId="06E41DFF" w14:textId="2AC884EA" w:rsidR="00FF2743" w:rsidRPr="00FF2743" w:rsidRDefault="00FF2743" w:rsidP="00010020">
      <w:pPr>
        <w:shd w:val="clear" w:color="auto" w:fill="FFFFFF"/>
        <w:spacing w:after="0" w:line="240" w:lineRule="auto"/>
        <w:ind w:firstLine="720"/>
        <w:jc w:val="both"/>
        <w:rPr>
          <w:rFonts w:ascii="Times New Roman" w:eastAsia="Times New Roman" w:hAnsi="Times New Roman"/>
          <w:sz w:val="24"/>
          <w:szCs w:val="24"/>
          <w:lang w:val="it-IT"/>
        </w:rPr>
      </w:pPr>
      <w:r w:rsidRPr="00FF2743">
        <w:rPr>
          <w:rFonts w:ascii="Times New Roman" w:eastAsia="Times New Roman" w:hAnsi="Times New Roman"/>
          <w:sz w:val="24"/>
          <w:szCs w:val="24"/>
          <w:lang w:val="it-IT"/>
        </w:rPr>
        <w:t xml:space="preserve">Prin Raportul procedurii de atribuire nr. </w:t>
      </w:r>
      <w:r w:rsidR="00521FC6">
        <w:rPr>
          <w:rFonts w:ascii="Times New Roman" w:eastAsia="Times New Roman" w:hAnsi="Times New Roman"/>
          <w:i/>
          <w:sz w:val="24"/>
          <w:szCs w:val="24"/>
          <w:lang w:val="it-IT"/>
        </w:rPr>
        <w:t>...............</w:t>
      </w:r>
      <w:r w:rsidRPr="00FF2743">
        <w:rPr>
          <w:rFonts w:ascii="Times New Roman" w:eastAsia="Times New Roman" w:hAnsi="Times New Roman"/>
          <w:sz w:val="24"/>
          <w:szCs w:val="24"/>
          <w:lang w:val="it-IT"/>
        </w:rPr>
        <w:t xml:space="preserve"> din data de </w:t>
      </w:r>
      <w:r w:rsidR="00521FC6">
        <w:rPr>
          <w:rFonts w:ascii="Times New Roman" w:eastAsia="Times New Roman" w:hAnsi="Times New Roman"/>
          <w:i/>
          <w:sz w:val="24"/>
          <w:szCs w:val="24"/>
          <w:lang w:val="it-IT"/>
        </w:rPr>
        <w:t>..............</w:t>
      </w:r>
      <w:r w:rsidR="00C07E8C">
        <w:rPr>
          <w:rFonts w:ascii="Times New Roman" w:eastAsia="Times New Roman" w:hAnsi="Times New Roman"/>
          <w:i/>
          <w:sz w:val="24"/>
          <w:szCs w:val="24"/>
          <w:lang w:val="it-IT"/>
        </w:rPr>
        <w:t>.</w:t>
      </w:r>
      <w:r w:rsidRPr="00FF2743">
        <w:rPr>
          <w:rFonts w:ascii="Times New Roman" w:eastAsia="Times New Roman" w:hAnsi="Times New Roman"/>
          <w:sz w:val="24"/>
          <w:szCs w:val="24"/>
          <w:lang w:val="it-IT"/>
        </w:rPr>
        <w:t xml:space="preserve"> Autoritatea contractantă a declarat câştigătoare Oferta Contractantului, </w:t>
      </w:r>
      <w:r w:rsidR="00C07E8C">
        <w:rPr>
          <w:rFonts w:ascii="Times New Roman" w:eastAsia="Times New Roman" w:hAnsi="Times New Roman"/>
          <w:sz w:val="24"/>
          <w:szCs w:val="24"/>
          <w:lang w:val="it-IT"/>
        </w:rPr>
        <w:t xml:space="preserve">SC </w:t>
      </w:r>
      <w:r w:rsidR="00521FC6">
        <w:rPr>
          <w:rFonts w:ascii="Times New Roman" w:eastAsia="Times New Roman" w:hAnsi="Times New Roman"/>
          <w:sz w:val="24"/>
          <w:szCs w:val="24"/>
          <w:lang w:val="it-IT"/>
        </w:rPr>
        <w:t>.....................</w:t>
      </w:r>
      <w:r w:rsidR="00C07E8C">
        <w:rPr>
          <w:rFonts w:ascii="Times New Roman" w:eastAsia="Times New Roman" w:hAnsi="Times New Roman"/>
          <w:sz w:val="24"/>
          <w:szCs w:val="24"/>
          <w:lang w:val="it-IT"/>
        </w:rPr>
        <w:t xml:space="preserve"> SRL</w:t>
      </w:r>
    </w:p>
    <w:p w14:paraId="785F786E" w14:textId="48E03761" w:rsidR="00FF2743" w:rsidRDefault="00FF2743" w:rsidP="00FF2743">
      <w:pPr>
        <w:shd w:val="clear" w:color="auto" w:fill="FFFFFF"/>
        <w:spacing w:after="0" w:line="240" w:lineRule="auto"/>
        <w:jc w:val="both"/>
        <w:rPr>
          <w:rFonts w:ascii="Times New Roman" w:eastAsia="Times New Roman" w:hAnsi="Times New Roman"/>
          <w:sz w:val="24"/>
          <w:szCs w:val="24"/>
          <w:lang w:val="it-IT"/>
        </w:rPr>
      </w:pPr>
      <w:bookmarkStart w:id="2" w:name="do|ax1|siIV|pa13"/>
      <w:bookmarkEnd w:id="2"/>
      <w:r w:rsidRPr="00FF2743">
        <w:rPr>
          <w:rFonts w:ascii="Times New Roman" w:eastAsia="Times New Roman" w:hAnsi="Times New Roman"/>
          <w:sz w:val="24"/>
          <w:szCs w:val="24"/>
          <w:lang w:val="it-IT"/>
        </w:rPr>
        <w:t>au convenit încheierea prezentului Contract.</w:t>
      </w:r>
    </w:p>
    <w:p w14:paraId="5CB9724E" w14:textId="51631405" w:rsidR="00115669" w:rsidRDefault="00115669" w:rsidP="00FF2743">
      <w:pPr>
        <w:shd w:val="clear" w:color="auto" w:fill="FFFFFF"/>
        <w:spacing w:after="0" w:line="240" w:lineRule="auto"/>
        <w:jc w:val="both"/>
        <w:rPr>
          <w:rFonts w:ascii="Times New Roman" w:eastAsia="Times New Roman" w:hAnsi="Times New Roman"/>
          <w:sz w:val="24"/>
          <w:szCs w:val="24"/>
          <w:lang w:val="it-IT"/>
        </w:rPr>
      </w:pPr>
    </w:p>
    <w:p w14:paraId="31ED73F8" w14:textId="7615B7BD" w:rsidR="00115669" w:rsidRPr="00115669" w:rsidRDefault="00115669" w:rsidP="00115669">
      <w:pPr>
        <w:shd w:val="clear" w:color="auto" w:fill="FFFFFF"/>
        <w:spacing w:after="0" w:line="240" w:lineRule="auto"/>
        <w:jc w:val="both"/>
        <w:rPr>
          <w:rFonts w:ascii="Times New Roman" w:eastAsia="Times New Roman" w:hAnsi="Times New Roman"/>
          <w:b/>
          <w:bCs/>
          <w:sz w:val="24"/>
          <w:szCs w:val="24"/>
          <w:lang w:val="it-IT"/>
        </w:rPr>
      </w:pPr>
      <w:r w:rsidRPr="00115669">
        <w:rPr>
          <w:rFonts w:ascii="Times New Roman" w:eastAsia="Times New Roman" w:hAnsi="Times New Roman"/>
          <w:b/>
          <w:bCs/>
          <w:sz w:val="24"/>
          <w:szCs w:val="24"/>
          <w:lang w:val="it-IT"/>
        </w:rPr>
        <w:t>1.1 – Finanțarea contractului (PNRR)</w:t>
      </w:r>
    </w:p>
    <w:p w14:paraId="0794054F" w14:textId="77777777" w:rsidR="00115669" w:rsidRPr="00115669" w:rsidRDefault="00115669" w:rsidP="00115669">
      <w:pPr>
        <w:shd w:val="clear" w:color="auto" w:fill="FFFFFF"/>
        <w:spacing w:after="0" w:line="240" w:lineRule="auto"/>
        <w:jc w:val="both"/>
        <w:rPr>
          <w:rFonts w:ascii="Times New Roman" w:eastAsia="Times New Roman" w:hAnsi="Times New Roman"/>
          <w:sz w:val="24"/>
          <w:szCs w:val="24"/>
          <w:lang w:val="it-IT"/>
        </w:rPr>
      </w:pPr>
    </w:p>
    <w:p w14:paraId="549C5E65" w14:textId="13594FC1" w:rsidR="00115669" w:rsidRPr="00115669" w:rsidRDefault="00115669" w:rsidP="00115669">
      <w:pPr>
        <w:shd w:val="clear" w:color="auto" w:fill="FFFFFF"/>
        <w:spacing w:after="0" w:line="240" w:lineRule="auto"/>
        <w:jc w:val="both"/>
        <w:rPr>
          <w:rFonts w:ascii="Times New Roman" w:eastAsia="Times New Roman" w:hAnsi="Times New Roman"/>
          <w:sz w:val="24"/>
          <w:szCs w:val="24"/>
          <w:lang w:val="it-IT"/>
        </w:rPr>
      </w:pPr>
      <w:r w:rsidRPr="00115669">
        <w:rPr>
          <w:rFonts w:ascii="Times New Roman" w:eastAsia="Times New Roman" w:hAnsi="Times New Roman"/>
          <w:sz w:val="24"/>
          <w:szCs w:val="24"/>
          <w:lang w:val="it-IT"/>
        </w:rPr>
        <w:t>Art. 1</w:t>
      </w:r>
      <w:r>
        <w:rPr>
          <w:rFonts w:ascii="Times New Roman" w:eastAsia="Times New Roman" w:hAnsi="Times New Roman"/>
          <w:sz w:val="24"/>
          <w:szCs w:val="24"/>
          <w:lang w:val="it-IT"/>
        </w:rPr>
        <w:t>.1</w:t>
      </w:r>
      <w:r w:rsidRPr="00115669">
        <w:rPr>
          <w:rFonts w:ascii="Times New Roman" w:eastAsia="Times New Roman" w:hAnsi="Times New Roman"/>
          <w:sz w:val="24"/>
          <w:szCs w:val="24"/>
          <w:lang w:val="it-IT"/>
        </w:rPr>
        <w:t xml:space="preserve"> – Finanțarea contractului</w:t>
      </w:r>
    </w:p>
    <w:p w14:paraId="0DDE3976" w14:textId="77777777" w:rsidR="00115669" w:rsidRPr="00115669" w:rsidRDefault="00115669" w:rsidP="00115669">
      <w:pPr>
        <w:shd w:val="clear" w:color="auto" w:fill="FFFFFF"/>
        <w:spacing w:after="0" w:line="240" w:lineRule="auto"/>
        <w:ind w:firstLine="720"/>
        <w:jc w:val="both"/>
        <w:rPr>
          <w:rFonts w:ascii="Times New Roman" w:eastAsia="Times New Roman" w:hAnsi="Times New Roman"/>
          <w:sz w:val="24"/>
          <w:szCs w:val="24"/>
          <w:lang w:val="it-IT"/>
        </w:rPr>
      </w:pPr>
      <w:r w:rsidRPr="00115669">
        <w:rPr>
          <w:rFonts w:ascii="Times New Roman" w:eastAsia="Times New Roman" w:hAnsi="Times New Roman"/>
          <w:sz w:val="24"/>
          <w:szCs w:val="24"/>
          <w:lang w:val="it-IT"/>
        </w:rPr>
        <w:t>Prezentul contract este finanțat din fonduri externe nerambursabile aferente Planului Național de Redresare și Reziliență (PNRR) al României, Componenta C15 – Educație, Investiția „Dezvoltarea serviciilor de educație timpurie complementare”, în baza contractului de finanțare încheiat de autoritatea contractantă.</w:t>
      </w:r>
    </w:p>
    <w:p w14:paraId="214F2582" w14:textId="77777777" w:rsidR="00115669" w:rsidRPr="00115669" w:rsidRDefault="00115669" w:rsidP="00115669">
      <w:pPr>
        <w:shd w:val="clear" w:color="auto" w:fill="FFFFFF"/>
        <w:spacing w:after="0" w:line="240" w:lineRule="auto"/>
        <w:jc w:val="both"/>
        <w:rPr>
          <w:rFonts w:ascii="Times New Roman" w:eastAsia="Times New Roman" w:hAnsi="Times New Roman"/>
          <w:sz w:val="24"/>
          <w:szCs w:val="24"/>
          <w:lang w:val="it-IT"/>
        </w:rPr>
      </w:pPr>
    </w:p>
    <w:p w14:paraId="6103DD0E" w14:textId="745EA432" w:rsidR="00115669" w:rsidRDefault="00115669" w:rsidP="00115669">
      <w:pPr>
        <w:shd w:val="clear" w:color="auto" w:fill="FFFFFF"/>
        <w:spacing w:after="0" w:line="240" w:lineRule="auto"/>
        <w:ind w:firstLine="720"/>
        <w:jc w:val="both"/>
        <w:rPr>
          <w:rFonts w:ascii="Times New Roman" w:eastAsia="Times New Roman" w:hAnsi="Times New Roman"/>
          <w:sz w:val="24"/>
          <w:szCs w:val="24"/>
          <w:lang w:val="it-IT"/>
        </w:rPr>
      </w:pPr>
      <w:r w:rsidRPr="00115669">
        <w:rPr>
          <w:rFonts w:ascii="Times New Roman" w:eastAsia="Times New Roman" w:hAnsi="Times New Roman"/>
          <w:sz w:val="24"/>
          <w:szCs w:val="24"/>
          <w:lang w:val="it-IT"/>
        </w:rPr>
        <w:t>Prestatorul declară că a luat cunoștință de sursa de finanțare și acceptă aplicarea tuturor regulilor, condițiilor și obligațiilor specifice PNRR.</w:t>
      </w:r>
    </w:p>
    <w:p w14:paraId="0BE2DFC9" w14:textId="77777777" w:rsidR="00452FF8" w:rsidRPr="00286EB5" w:rsidRDefault="00452FF8" w:rsidP="00452FF8">
      <w:pPr>
        <w:shd w:val="clear" w:color="auto" w:fill="FFFFFF"/>
        <w:spacing w:after="0" w:line="240" w:lineRule="auto"/>
        <w:jc w:val="both"/>
        <w:rPr>
          <w:rFonts w:ascii="Times New Roman" w:eastAsia="Times New Roman" w:hAnsi="Times New Roman"/>
          <w:b/>
          <w:bCs/>
          <w:sz w:val="24"/>
          <w:szCs w:val="24"/>
        </w:rPr>
      </w:pPr>
      <w:bookmarkStart w:id="3" w:name="do|ax1|siIV|pt1"/>
    </w:p>
    <w:bookmarkEnd w:id="3"/>
    <w:p w14:paraId="19AFE481" w14:textId="0362ECD9"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r w:rsidRPr="00452FF8">
        <w:rPr>
          <w:rFonts w:ascii="Times New Roman" w:eastAsia="Times New Roman" w:hAnsi="Times New Roman"/>
          <w:b/>
          <w:sz w:val="24"/>
          <w:szCs w:val="24"/>
          <w:lang w:val="it-IT"/>
        </w:rPr>
        <w:t>DEFINIŢII</w:t>
      </w:r>
    </w:p>
    <w:p w14:paraId="0BDDD8EA" w14:textId="5F99363D"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r w:rsidRPr="00452FF8">
        <w:rPr>
          <w:rFonts w:ascii="Times New Roman" w:eastAsia="Times New Roman" w:hAnsi="Times New Roman"/>
          <w:b/>
          <w:bCs/>
          <w:sz w:val="24"/>
          <w:szCs w:val="24"/>
          <w:lang w:val="it-IT"/>
        </w:rPr>
        <w:t>1.</w:t>
      </w:r>
      <w:r w:rsidR="00115669">
        <w:rPr>
          <w:rFonts w:ascii="Times New Roman" w:eastAsia="Times New Roman" w:hAnsi="Times New Roman"/>
          <w:b/>
          <w:bCs/>
          <w:sz w:val="24"/>
          <w:szCs w:val="24"/>
          <w:lang w:val="it-IT"/>
        </w:rPr>
        <w:t>2</w:t>
      </w:r>
      <w:r w:rsidRPr="00452FF8">
        <w:rPr>
          <w:rFonts w:ascii="Times New Roman" w:eastAsia="Times New Roman" w:hAnsi="Times New Roman"/>
          <w:b/>
          <w:bCs/>
          <w:sz w:val="24"/>
          <w:szCs w:val="24"/>
          <w:lang w:val="it-IT"/>
        </w:rPr>
        <w:t>.</w:t>
      </w:r>
      <w:r w:rsidR="00440387">
        <w:rPr>
          <w:rFonts w:ascii="Times New Roman" w:eastAsia="Times New Roman" w:hAnsi="Times New Roman"/>
          <w:b/>
          <w:bCs/>
          <w:sz w:val="24"/>
          <w:szCs w:val="24"/>
          <w:lang w:val="it-IT"/>
        </w:rPr>
        <w:t xml:space="preserve"> </w:t>
      </w:r>
      <w:r w:rsidRPr="00452FF8">
        <w:rPr>
          <w:rFonts w:ascii="Times New Roman" w:eastAsia="Times New Roman" w:hAnsi="Times New Roman"/>
          <w:sz w:val="24"/>
          <w:szCs w:val="24"/>
          <w:lang w:val="it-IT"/>
        </w:rPr>
        <w:t>În prezentul Contract, următorii termeni vor fi interpretaţi astfel:</w:t>
      </w:r>
    </w:p>
    <w:p w14:paraId="58D74531"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4" w:name="do|ax1|siIV|pt1|sp1.1.|pa1"/>
      <w:bookmarkEnd w:id="4"/>
      <w:r w:rsidRPr="00452FF8">
        <w:rPr>
          <w:rFonts w:ascii="Times New Roman" w:eastAsia="Times New Roman" w:hAnsi="Times New Roman"/>
          <w:sz w:val="24"/>
          <w:szCs w:val="24"/>
          <w:lang w:val="it-IT"/>
        </w:rPr>
        <w:lastRenderedPageBreak/>
        <w:t>a)Autoritate contractantă şi Contractant - Părţile contractante, aşa cum sunt acestea numite în prezentul Contract;</w:t>
      </w:r>
    </w:p>
    <w:p w14:paraId="55865BAF" w14:textId="5833C2C9"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5" w:name="do|ax1|siIV|pt1|sp1.1.|pa2"/>
      <w:bookmarkEnd w:id="5"/>
      <w:r w:rsidRPr="00452FF8">
        <w:rPr>
          <w:rFonts w:ascii="Times New Roman" w:eastAsia="Times New Roman" w:hAnsi="Times New Roman"/>
          <w:sz w:val="24"/>
          <w:szCs w:val="24"/>
          <w:lang w:val="it-IT"/>
        </w:rPr>
        <w:t xml:space="preserve">b)Act Adiţional - document prin care se modifică termenii şi condiţiile prezentului Contract de achiziţie publică/sectorială de </w:t>
      </w:r>
      <w:r w:rsidR="001F6AF8">
        <w:rPr>
          <w:rFonts w:ascii="Times New Roman" w:eastAsia="Times New Roman" w:hAnsi="Times New Roman"/>
          <w:sz w:val="24"/>
          <w:szCs w:val="24"/>
          <w:lang w:val="it-IT"/>
        </w:rPr>
        <w:t>servicii</w:t>
      </w:r>
      <w:r w:rsidRPr="00452FF8">
        <w:rPr>
          <w:rFonts w:ascii="Times New Roman" w:eastAsia="Times New Roman" w:hAnsi="Times New Roman"/>
          <w:sz w:val="24"/>
          <w:szCs w:val="24"/>
          <w:lang w:val="it-IT"/>
        </w:rPr>
        <w:t xml:space="preserve">, în condiţiile Legii nr. </w:t>
      </w:r>
      <w:r w:rsidR="002325EA">
        <w:fldChar w:fldCharType="begin"/>
      </w:r>
      <w:r w:rsidR="002325EA">
        <w:instrText xml:space="preserve"> HYPERLINK "file:///E:\\Users\\ibana\\sintact%204.0\\cache\\Legislatie\\temp1249866\\00178257</w:instrText>
      </w:r>
      <w:r w:rsidR="002325EA">
        <w:instrText xml:space="preserve">.htm" </w:instrText>
      </w:r>
      <w:r w:rsidR="002325EA">
        <w:fldChar w:fldCharType="separate"/>
      </w:r>
      <w:r w:rsidRPr="000F0055">
        <w:rPr>
          <w:rFonts w:ascii="Times New Roman" w:eastAsia="Times New Roman" w:hAnsi="Times New Roman"/>
          <w:sz w:val="24"/>
          <w:szCs w:val="24"/>
          <w:u w:val="single"/>
          <w:lang w:val="it-IT"/>
        </w:rPr>
        <w:t>98/2016</w:t>
      </w:r>
      <w:r w:rsidR="002325EA">
        <w:rPr>
          <w:rFonts w:ascii="Times New Roman" w:eastAsia="Times New Roman" w:hAnsi="Times New Roman"/>
          <w:sz w:val="24"/>
          <w:szCs w:val="24"/>
          <w:u w:val="single"/>
          <w:lang w:val="it-IT"/>
        </w:rPr>
        <w:fldChar w:fldCharType="end"/>
      </w:r>
      <w:r w:rsidRPr="00452FF8">
        <w:rPr>
          <w:rFonts w:ascii="Times New Roman" w:eastAsia="Times New Roman" w:hAnsi="Times New Roman"/>
          <w:sz w:val="24"/>
          <w:szCs w:val="24"/>
          <w:lang w:val="it-IT"/>
        </w:rPr>
        <w:t xml:space="preserve"> privind achiziţiile publice,;</w:t>
      </w:r>
    </w:p>
    <w:p w14:paraId="1E782C02"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6" w:name="do|ax1|siIV|pt1|sp1.1.|pa3"/>
      <w:bookmarkEnd w:id="6"/>
      <w:r w:rsidRPr="00452FF8">
        <w:rPr>
          <w:rFonts w:ascii="Times New Roman" w:eastAsia="Times New Roman" w:hAnsi="Times New Roman"/>
          <w:sz w:val="24"/>
          <w:szCs w:val="24"/>
          <w:lang w:val="it-IT"/>
        </w:rPr>
        <w:t>c)Caiet de Sarcini - anexa 1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Autorităţiicontractante;</w:t>
      </w:r>
    </w:p>
    <w:p w14:paraId="033CFDA1"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7" w:name="do|ax1|siIV|pt1|sp1.1.|pa4"/>
      <w:bookmarkEnd w:id="7"/>
      <w:r w:rsidRPr="00452FF8">
        <w:rPr>
          <w:rFonts w:ascii="Times New Roman" w:eastAsia="Times New Roman" w:hAnsi="Times New Roman"/>
          <w:sz w:val="24"/>
          <w:szCs w:val="24"/>
          <w:lang w:val="it-IT"/>
        </w:rPr>
        <w:t>d)Cazul fortuit - Eveniment care nu poate fi prevăzut şi nici împiedicat de către cel care ar fi fost chemat să răspundă dacă evenimentul nu s-ar fi produs.</w:t>
      </w:r>
    </w:p>
    <w:p w14:paraId="55DAC61B"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8" w:name="do|ax1|siIV|pt1|sp1.1.|pa5"/>
      <w:bookmarkEnd w:id="8"/>
      <w:r w:rsidRPr="00452FF8">
        <w:rPr>
          <w:rFonts w:ascii="Times New Roman" w:eastAsia="Times New Roman" w:hAnsi="Times New Roman"/>
          <w:sz w:val="24"/>
          <w:szCs w:val="24"/>
          <w:lang w:val="it-IT"/>
        </w:rPr>
        <w:t xml:space="preserve">e)Cesiune - înţelegere scrisă prin care Contractantul transferă unei terţe părţi, în condiţiile Legii nr. </w:t>
      </w:r>
      <w:hyperlink r:id="rId7" w:history="1">
        <w:r w:rsidRPr="000F0055">
          <w:rPr>
            <w:rFonts w:ascii="Times New Roman" w:eastAsia="Times New Roman" w:hAnsi="Times New Roman"/>
            <w:sz w:val="24"/>
            <w:szCs w:val="24"/>
            <w:u w:val="single"/>
            <w:lang w:val="it-IT"/>
          </w:rPr>
          <w:t>98/2016</w:t>
        </w:r>
      </w:hyperlink>
      <w:r w:rsidRPr="000F0055">
        <w:rPr>
          <w:rFonts w:ascii="Times New Roman" w:eastAsia="Times New Roman" w:hAnsi="Times New Roman"/>
          <w:sz w:val="24"/>
          <w:szCs w:val="24"/>
          <w:lang w:val="it-IT"/>
        </w:rPr>
        <w:t>,</w:t>
      </w:r>
      <w:r w:rsidRPr="00452FF8">
        <w:rPr>
          <w:rFonts w:ascii="Times New Roman" w:eastAsia="Times New Roman" w:hAnsi="Times New Roman"/>
          <w:sz w:val="24"/>
          <w:szCs w:val="24"/>
          <w:lang w:val="it-IT"/>
        </w:rPr>
        <w:t xml:space="preserve"> drepturile şi/sau obligaţiile deţinute prin Contract sau parte din acestea;</w:t>
      </w:r>
    </w:p>
    <w:p w14:paraId="44EED1A0"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9" w:name="do|ax1|siIV|pt1|sp1.1.|pa6"/>
      <w:bookmarkEnd w:id="9"/>
      <w:r w:rsidRPr="00452FF8">
        <w:rPr>
          <w:rFonts w:ascii="Times New Roman" w:eastAsia="Times New Roman" w:hAnsi="Times New Roman"/>
          <w:sz w:val="24"/>
          <w:szCs w:val="24"/>
          <w:lang w:val="it-IT"/>
        </w:rPr>
        <w:t xml:space="preserve">f)Conflict de interese - orice situaţie influenţând capacitatea Contractantului de a exprima o opinie profesională obiectivă şi imparţială sau care îl împiedică pe acesta, în orice moment, să acorde prioritate intereselor Autorităţiicontractante,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w:t>
      </w:r>
      <w:hyperlink r:id="rId8" w:history="1">
        <w:r w:rsidRPr="000F0055">
          <w:rPr>
            <w:rFonts w:ascii="Times New Roman" w:eastAsia="Times New Roman" w:hAnsi="Times New Roman"/>
            <w:sz w:val="24"/>
            <w:szCs w:val="24"/>
            <w:u w:val="single"/>
            <w:lang w:val="it-IT"/>
          </w:rPr>
          <w:t>98/2016</w:t>
        </w:r>
      </w:hyperlink>
      <w:r w:rsidRPr="000F0055">
        <w:rPr>
          <w:rFonts w:ascii="Times New Roman" w:eastAsia="Times New Roman" w:hAnsi="Times New Roman"/>
          <w:sz w:val="24"/>
          <w:szCs w:val="24"/>
          <w:lang w:val="it-IT"/>
        </w:rPr>
        <w:t>,</w:t>
      </w:r>
      <w:r w:rsidRPr="00452FF8">
        <w:rPr>
          <w:rFonts w:ascii="Times New Roman" w:eastAsia="Times New Roman" w:hAnsi="Times New Roman"/>
          <w:sz w:val="24"/>
          <w:szCs w:val="24"/>
          <w:lang w:val="it-IT"/>
        </w:rPr>
        <w:t xml:space="preserve"> în cazul în care este aplicabil;</w:t>
      </w:r>
    </w:p>
    <w:p w14:paraId="18ECD379" w14:textId="2AA9DCC0"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10" w:name="do|ax1|siIV|pt1|sp1.1.|pa7"/>
      <w:bookmarkEnd w:id="10"/>
      <w:r w:rsidRPr="00452FF8">
        <w:rPr>
          <w:rFonts w:ascii="Times New Roman" w:eastAsia="Times New Roman" w:hAnsi="Times New Roman"/>
          <w:sz w:val="24"/>
          <w:szCs w:val="24"/>
          <w:lang w:val="it-IT"/>
        </w:rPr>
        <w:t xml:space="preserve">g)Contract - prezentul Contract de achiziţie publică/sectorială de </w:t>
      </w:r>
      <w:r w:rsidR="001F6AF8">
        <w:rPr>
          <w:rFonts w:ascii="Times New Roman" w:eastAsia="Times New Roman" w:hAnsi="Times New Roman"/>
          <w:sz w:val="24"/>
          <w:szCs w:val="24"/>
          <w:lang w:val="it-IT"/>
        </w:rPr>
        <w:t>servicii</w:t>
      </w:r>
      <w:r w:rsidRPr="00452FF8">
        <w:rPr>
          <w:rFonts w:ascii="Times New Roman" w:eastAsia="Times New Roman" w:hAnsi="Times New Roman"/>
          <w:sz w:val="24"/>
          <w:szCs w:val="24"/>
          <w:lang w:val="it-IT"/>
        </w:rPr>
        <w:t xml:space="preserve"> care are ca obiect furnizarea</w:t>
      </w:r>
      <w:r w:rsidR="001F6AF8">
        <w:rPr>
          <w:rFonts w:ascii="Times New Roman" w:eastAsia="Times New Roman" w:hAnsi="Times New Roman"/>
          <w:sz w:val="24"/>
          <w:szCs w:val="24"/>
          <w:lang w:val="it-IT"/>
        </w:rPr>
        <w:t xml:space="preserve"> -</w:t>
      </w:r>
      <w:r w:rsidRPr="00452FF8">
        <w:rPr>
          <w:rFonts w:ascii="Times New Roman" w:eastAsia="Times New Roman" w:hAnsi="Times New Roman"/>
          <w:sz w:val="24"/>
          <w:szCs w:val="24"/>
          <w:lang w:val="it-IT"/>
        </w:rPr>
        <w:t xml:space="preserve"> </w:t>
      </w:r>
      <w:r w:rsidR="001F6AF8" w:rsidRPr="001F6AF8">
        <w:rPr>
          <w:rFonts w:ascii="Times New Roman" w:eastAsia="Times New Roman" w:hAnsi="Times New Roman"/>
          <w:sz w:val="24"/>
          <w:szCs w:val="24"/>
          <w:lang w:val="it-IT"/>
        </w:rPr>
        <w:t>porții de masă caldă</w:t>
      </w:r>
      <w:r w:rsidRPr="00452FF8">
        <w:rPr>
          <w:rFonts w:ascii="Times New Roman" w:eastAsia="Times New Roman" w:hAnsi="Times New Roman"/>
          <w:sz w:val="24"/>
          <w:szCs w:val="24"/>
          <w:lang w:val="it-IT"/>
        </w:rPr>
        <w:t xml:space="preserve"> (şi toate Anexele sale), cu titlu oneros, asimilat, potrivit Legii, actului administrativ, încheiat în scris, între Autoritatea contractantă şi Contractant, care are ca obiect furnizarea de Produse.</w:t>
      </w:r>
    </w:p>
    <w:p w14:paraId="50799575"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11" w:name="do|ax1|siIV|pt1|sp1.1.|pa8"/>
      <w:bookmarkEnd w:id="11"/>
      <w:r w:rsidRPr="00452FF8">
        <w:rPr>
          <w:rFonts w:ascii="Times New Roman" w:eastAsia="Times New Roman" w:hAnsi="Times New Roman"/>
          <w:sz w:val="24"/>
          <w:szCs w:val="24"/>
          <w:lang w:val="it-IT"/>
        </w:rPr>
        <w:t xml:space="preserve">h)Contract de Subcontractare - acordul încheiat în scris între Contractant şi un terţ ce dobândeşte calitatea de Subcontractant, în condiţiile Legii nr. </w:t>
      </w:r>
      <w:hyperlink r:id="rId9" w:history="1">
        <w:r w:rsidRPr="000F0055">
          <w:rPr>
            <w:rFonts w:ascii="Times New Roman" w:eastAsia="Times New Roman" w:hAnsi="Times New Roman"/>
            <w:sz w:val="24"/>
            <w:szCs w:val="24"/>
            <w:u w:val="single"/>
            <w:lang w:val="it-IT"/>
          </w:rPr>
          <w:t>98/2016</w:t>
        </w:r>
      </w:hyperlink>
      <w:r w:rsidRPr="00452FF8">
        <w:rPr>
          <w:rFonts w:ascii="Times New Roman" w:eastAsia="Times New Roman" w:hAnsi="Times New Roman"/>
          <w:sz w:val="24"/>
          <w:szCs w:val="24"/>
          <w:lang w:val="it-IT"/>
        </w:rPr>
        <w:t>, prin care Contractantul subcontractează Subcontractantului partea din Contract în conformitate cu prevederile Contractului;</w:t>
      </w:r>
    </w:p>
    <w:p w14:paraId="636794CD"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12" w:name="do|ax1|siIV|pt1|sp1.1.|pa9"/>
      <w:bookmarkEnd w:id="12"/>
      <w:r w:rsidRPr="00452FF8">
        <w:rPr>
          <w:rFonts w:ascii="Times New Roman" w:eastAsia="Times New Roman" w:hAnsi="Times New Roman"/>
          <w:sz w:val="24"/>
          <w:szCs w:val="24"/>
          <w:lang w:val="it-IT"/>
        </w:rPr>
        <w:t>i)Despăgubire - suma, neprevăzută expres în Contractul, care este acordată de către instanţa de judecată ca despăgubire plătibilă Părţii prejudiciate în urma încălcării prevederilor Contractului de către cealaltă Parte;</w:t>
      </w:r>
    </w:p>
    <w:p w14:paraId="17C45A83"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13" w:name="do|ax1|siIV|pt1|sp1.1.|pa10"/>
      <w:bookmarkEnd w:id="13"/>
      <w:r w:rsidRPr="00452FF8">
        <w:rPr>
          <w:rFonts w:ascii="Times New Roman" w:eastAsia="Times New Roman" w:hAnsi="Times New Roman"/>
          <w:sz w:val="24"/>
          <w:szCs w:val="24"/>
          <w:lang w:val="it-IT"/>
        </w:rPr>
        <w:t xml:space="preserve">j)Dispoziţie - document scris(ă) emis(ă) de Autoritatea contractantă în executarea Contractului şi cu respectarea prevederilor acestuia, în limitele Legii nr. </w:t>
      </w:r>
      <w:hyperlink r:id="rId10" w:history="1">
        <w:r w:rsidRPr="000F0055">
          <w:rPr>
            <w:rFonts w:ascii="Times New Roman" w:eastAsia="Times New Roman" w:hAnsi="Times New Roman"/>
            <w:sz w:val="24"/>
            <w:szCs w:val="24"/>
            <w:u w:val="single"/>
            <w:lang w:val="it-IT"/>
          </w:rPr>
          <w:t>98/2016</w:t>
        </w:r>
      </w:hyperlink>
      <w:r w:rsidRPr="00452FF8">
        <w:rPr>
          <w:rFonts w:ascii="Times New Roman" w:eastAsia="Times New Roman" w:hAnsi="Times New Roman"/>
          <w:sz w:val="24"/>
          <w:szCs w:val="24"/>
          <w:lang w:val="it-IT"/>
        </w:rPr>
        <w:t>, şi a normelor de aplicare a acesteia;</w:t>
      </w:r>
    </w:p>
    <w:p w14:paraId="62D1057E"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14" w:name="do|ax1|siIV|pt1|sp1.1.|pa11"/>
      <w:bookmarkEnd w:id="14"/>
      <w:r w:rsidRPr="00452FF8">
        <w:rPr>
          <w:rFonts w:ascii="Times New Roman" w:eastAsia="Times New Roman" w:hAnsi="Times New Roman"/>
          <w:sz w:val="24"/>
          <w:szCs w:val="24"/>
          <w:lang w:val="it-IT"/>
        </w:rPr>
        <w:t>k)Documentele Autorităţii contractante - toate şi fiecare dintre documentele necesare în mod direct sau implicit prin natura Produselor care fac obiectul Contractului, inclusiv, dar fără a se limita la: planuri, regulamente, specificaţii, desene, schiţe, modele, date informatice şi rapoarte, furnizate de Autoritatea contractantă şi necesare Contractantului în vederea realizării obiectului Contractului;</w:t>
      </w:r>
    </w:p>
    <w:p w14:paraId="07CC8B91"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15" w:name="do|ax1|siIV|pt1|sp1.1.|pa12"/>
      <w:bookmarkEnd w:id="15"/>
      <w:r w:rsidRPr="00452FF8">
        <w:rPr>
          <w:rFonts w:ascii="Times New Roman" w:eastAsia="Times New Roman" w:hAnsi="Times New Roman"/>
          <w:sz w:val="24"/>
          <w:szCs w:val="24"/>
          <w:lang w:val="it-IT"/>
        </w:rPr>
        <w:lastRenderedPageBreak/>
        <w:t>l)Durata de valabilitate a Contractului - intervalul de timp în care prezentul Contract produce efecte, respectiv de la data intrării în vigoare a Contractului şi până la epuizarea convenţională, legală sau stabilita de instanţa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p>
    <w:p w14:paraId="4D12F684"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16" w:name="do|ax1|siIV|pt1|sp1.1.|pa13"/>
      <w:bookmarkEnd w:id="16"/>
      <w:r w:rsidRPr="00452FF8">
        <w:rPr>
          <w:rFonts w:ascii="Times New Roman" w:eastAsia="Times New Roman" w:hAnsi="Times New Roman"/>
          <w:sz w:val="24"/>
          <w:szCs w:val="24"/>
          <w:lang w:val="it-IT"/>
        </w:rPr>
        <w:t>m)Contractul este considerat finalizat:</w:t>
      </w:r>
    </w:p>
    <w:p w14:paraId="6B8812AC" w14:textId="01301F67" w:rsidR="00452FF8" w:rsidRPr="00452FF8" w:rsidRDefault="00122530" w:rsidP="00452FF8">
      <w:pPr>
        <w:shd w:val="clear" w:color="auto" w:fill="FFFFFF"/>
        <w:spacing w:line="240" w:lineRule="auto"/>
        <w:jc w:val="both"/>
        <w:rPr>
          <w:rFonts w:ascii="Times New Roman" w:eastAsia="Times New Roman" w:hAnsi="Times New Roman"/>
          <w:sz w:val="24"/>
          <w:szCs w:val="24"/>
          <w:lang w:val="it-IT"/>
        </w:rPr>
      </w:pPr>
      <w:bookmarkStart w:id="17" w:name="do|ax1|siIV|pt1|sp1.1.|pa14"/>
      <w:bookmarkEnd w:id="17"/>
      <w:r>
        <w:rPr>
          <w:rFonts w:ascii="Times New Roman" w:eastAsia="Times New Roman" w:hAnsi="Times New Roman"/>
          <w:sz w:val="24"/>
          <w:szCs w:val="24"/>
          <w:lang w:val="it-IT"/>
        </w:rPr>
        <w:t>m1</w:t>
      </w:r>
      <w:r w:rsidR="00452FF8" w:rsidRPr="00452FF8">
        <w:rPr>
          <w:rFonts w:ascii="Times New Roman" w:eastAsia="Times New Roman" w:hAnsi="Times New Roman"/>
          <w:sz w:val="24"/>
          <w:szCs w:val="24"/>
          <w:lang w:val="it-IT"/>
        </w:rPr>
        <w:t>.a realizat toate activităţile stabilite prin Contract şi a prezentat toate Rezultatele, astfel cum este stabilit în Oferta sa şi în Contract,</w:t>
      </w:r>
    </w:p>
    <w:p w14:paraId="5E413FD4" w14:textId="366B5787" w:rsidR="00452FF8" w:rsidRPr="00452FF8" w:rsidRDefault="00122530" w:rsidP="00452FF8">
      <w:pPr>
        <w:shd w:val="clear" w:color="auto" w:fill="FFFFFF"/>
        <w:spacing w:line="240" w:lineRule="auto"/>
        <w:jc w:val="both"/>
        <w:rPr>
          <w:rFonts w:ascii="Times New Roman" w:eastAsia="Times New Roman" w:hAnsi="Times New Roman"/>
          <w:sz w:val="24"/>
          <w:szCs w:val="24"/>
          <w:lang w:val="it-IT"/>
        </w:rPr>
      </w:pPr>
      <w:bookmarkStart w:id="18" w:name="do|ax1|siIV|pt1|sp1.1.|pa15"/>
      <w:bookmarkEnd w:id="18"/>
      <w:r>
        <w:rPr>
          <w:rFonts w:ascii="Times New Roman" w:eastAsia="Times New Roman" w:hAnsi="Times New Roman"/>
          <w:sz w:val="24"/>
          <w:szCs w:val="24"/>
          <w:lang w:val="it-IT"/>
        </w:rPr>
        <w:t>m2</w:t>
      </w:r>
      <w:r w:rsidR="00452FF8" w:rsidRPr="00452FF8">
        <w:rPr>
          <w:rFonts w:ascii="Times New Roman" w:eastAsia="Times New Roman" w:hAnsi="Times New Roman"/>
          <w:sz w:val="24"/>
          <w:szCs w:val="24"/>
          <w:lang w:val="it-IT"/>
        </w:rPr>
        <w:t>.a remediat eventualele Neconformităţi care nu ar fi permis utilizarea Produselor de către Autoritatea contractantă, în vederea obţinerii beneficiilor anticipate şi îndeplinirii obiectivelor comunicate prin Caietul de Sarcini;</w:t>
      </w:r>
    </w:p>
    <w:p w14:paraId="083A7EDC"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19" w:name="do|ax1|siIV|pt1|sp1.1.|pa16"/>
      <w:bookmarkEnd w:id="19"/>
      <w:r w:rsidRPr="00452FF8">
        <w:rPr>
          <w:rFonts w:ascii="Times New Roman" w:eastAsia="Times New Roman" w:hAnsi="Times New Roman"/>
          <w:sz w:val="24"/>
          <w:szCs w:val="24"/>
          <w:lang w:val="it-IT"/>
        </w:rPr>
        <w:t>n)Forţă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47218567"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0" w:name="do|ax1|siIV|pt1|sp1.1.|pa17"/>
      <w:bookmarkEnd w:id="20"/>
      <w:r w:rsidRPr="00452FF8">
        <w:rPr>
          <w:rFonts w:ascii="Times New Roman" w:eastAsia="Times New Roman" w:hAnsi="Times New Roman"/>
          <w:sz w:val="24"/>
          <w:szCs w:val="24"/>
          <w:lang w:val="it-IT"/>
        </w:rPr>
        <w:t>o)Întârziere - orice eşec al Contractantului sau al Autorităţii contractante de a executa orice obligaţii contractuale în termenul convenit;</w:t>
      </w:r>
    </w:p>
    <w:p w14:paraId="6C07A532"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1" w:name="do|ax1|siIV|pt1|sp1.1.|pa18"/>
      <w:bookmarkEnd w:id="21"/>
      <w:r w:rsidRPr="00452FF8">
        <w:rPr>
          <w:rFonts w:ascii="Times New Roman" w:eastAsia="Times New Roman" w:hAnsi="Times New Roman"/>
          <w:sz w:val="24"/>
          <w:szCs w:val="24"/>
          <w:lang w:val="it-IT"/>
        </w:rPr>
        <w:t>p)Lege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14:paraId="7C5954C3"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2" w:name="do|ax1|siIV|pt1|sp1.1.|pa19"/>
      <w:bookmarkEnd w:id="22"/>
      <w:r w:rsidRPr="00452FF8">
        <w:rPr>
          <w:rFonts w:ascii="Times New Roman" w:eastAsia="Times New Roman" w:hAnsi="Times New Roman"/>
          <w:sz w:val="24"/>
          <w:szCs w:val="24"/>
          <w:lang w:val="it-IT"/>
        </w:rPr>
        <w:t>q)Lună - luna calendaristică (12 luni/an);</w:t>
      </w:r>
    </w:p>
    <w:p w14:paraId="0A15C8BC"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3" w:name="do|ax1|siIV|pt1|sp1.1.|pa20"/>
      <w:bookmarkEnd w:id="23"/>
      <w:r w:rsidRPr="00452FF8">
        <w:rPr>
          <w:rFonts w:ascii="Times New Roman" w:eastAsia="Times New Roman" w:hAnsi="Times New Roman"/>
          <w:sz w:val="24"/>
          <w:szCs w:val="24"/>
          <w:lang w:val="it-IT"/>
        </w:rPr>
        <w:t>r)Mijloace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14:paraId="00C28C92"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4" w:name="do|ax1|siIV|pt1|sp1.1.|pa21"/>
      <w:bookmarkEnd w:id="24"/>
      <w:r w:rsidRPr="00452FF8">
        <w:rPr>
          <w:rFonts w:ascii="Times New Roman" w:eastAsia="Times New Roman" w:hAnsi="Times New Roman"/>
          <w:sz w:val="24"/>
          <w:szCs w:val="24"/>
          <w:lang w:val="it-IT"/>
        </w:rPr>
        <w:t>s)Neconformitate (Neconformităţi) - execuţia de slabă calitate sau deficienţe care încalcă siguranţa, calitatea sau cerinţele tehnice şi/sau profesionale prevăzute de prezentul Contract şi/sau de Legea aplicabilă şi/sau care fac Rezultatele furnizării produselor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Produselor care fac obiectul prezentului Contract, aceste vicii putand fi invocate in termenele expres prevazute de Codul Civil;</w:t>
      </w:r>
    </w:p>
    <w:p w14:paraId="42978053"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5" w:name="do|ax1|siIV|pt1|sp1.1.|pa22"/>
      <w:bookmarkEnd w:id="25"/>
      <w:r w:rsidRPr="00452FF8">
        <w:rPr>
          <w:rFonts w:ascii="Times New Roman" w:eastAsia="Times New Roman" w:hAnsi="Times New Roman"/>
          <w:sz w:val="24"/>
          <w:szCs w:val="24"/>
          <w:lang w:val="it-IT"/>
        </w:rPr>
        <w:t xml:space="preserve">t)Ofertă - actul juridic prin care Contractantul şi-a manifestat voinţa de a se angaja, din punct de vedere juridic, în acest Contract de achiziţie publică/sectorială de Produse şi cuprinde Propunerea </w:t>
      </w:r>
      <w:r w:rsidRPr="00452FF8">
        <w:rPr>
          <w:rFonts w:ascii="Times New Roman" w:eastAsia="Times New Roman" w:hAnsi="Times New Roman"/>
          <w:sz w:val="24"/>
          <w:szCs w:val="24"/>
          <w:lang w:val="it-IT"/>
        </w:rPr>
        <w:lastRenderedPageBreak/>
        <w:t>Financiară, Propunerea Tehnică precum şi alte documente care au fost menţionate în Documentaţia de Atribuire;</w:t>
      </w:r>
    </w:p>
    <w:p w14:paraId="4922CE57"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6" w:name="do|ax1|siIV|pt1|sp1.1.|pa23"/>
      <w:bookmarkEnd w:id="26"/>
      <w:r w:rsidRPr="00452FF8">
        <w:rPr>
          <w:rFonts w:ascii="Times New Roman" w:eastAsia="Times New Roman" w:hAnsi="Times New Roman"/>
          <w:sz w:val="24"/>
          <w:szCs w:val="24"/>
          <w:lang w:val="it-IT"/>
        </w:rPr>
        <w:t>u)Penalitate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stabilite prin Documentele Contractului;</w:t>
      </w:r>
    </w:p>
    <w:p w14:paraId="5752AAE8"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7" w:name="do|ax1|siIV|pt1|sp1.1.|pa24"/>
      <w:bookmarkEnd w:id="27"/>
      <w:r w:rsidRPr="00452FF8">
        <w:rPr>
          <w:rFonts w:ascii="Times New Roman" w:eastAsia="Times New Roman" w:hAnsi="Times New Roman"/>
          <w:sz w:val="24"/>
          <w:szCs w:val="24"/>
          <w:lang w:val="it-IT"/>
        </w:rPr>
        <w:t>v)Personal - persoanele desemnate de către Contractant sau de către oricare dintre Subcontractanţi pentru îndeplinirea Contractului;</w:t>
      </w:r>
    </w:p>
    <w:p w14:paraId="1973752E"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8" w:name="do|ax1|siIV|pt1|sp1.1.|pa25"/>
      <w:bookmarkEnd w:id="28"/>
      <w:r w:rsidRPr="00452FF8">
        <w:rPr>
          <w:rFonts w:ascii="Times New Roman" w:eastAsia="Times New Roman" w:hAnsi="Times New Roman"/>
          <w:sz w:val="24"/>
          <w:szCs w:val="24"/>
          <w:lang w:val="it-IT"/>
        </w:rPr>
        <w:t>w)Preţul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14:paraId="7D631297"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29" w:name="do|ax1|siIV|pt1|sp1.1.|pa26"/>
      <w:bookmarkEnd w:id="29"/>
      <w:r w:rsidRPr="00452FF8">
        <w:rPr>
          <w:rFonts w:ascii="Times New Roman" w:eastAsia="Times New Roman" w:hAnsi="Times New Roman"/>
          <w:sz w:val="24"/>
          <w:szCs w:val="24"/>
          <w:lang w:val="it-IT"/>
        </w:rPr>
        <w:t>x)Prejudiciu - paguba produsă Autorităţii contractante de către Contractant prin neexecutarea/executarea necorespunzătoare ori cu întârziere a obligaţiilor stabilite în sarcina sa, prin prezentul contract;</w:t>
      </w:r>
    </w:p>
    <w:p w14:paraId="5CCD237D"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30" w:name="do|ax1|siIV|pt1|sp1.1.|pa27"/>
      <w:bookmarkEnd w:id="30"/>
      <w:r w:rsidRPr="00452FF8">
        <w:rPr>
          <w:rFonts w:ascii="Times New Roman" w:eastAsia="Times New Roman" w:hAnsi="Times New Roman"/>
          <w:sz w:val="24"/>
          <w:szCs w:val="24"/>
          <w:lang w:val="it-IT"/>
        </w:rPr>
        <w:t>y)Proces-Verbal de Recepţie a Produselor - documentul prin care sunt acceptate Produsele furnizate, întocmit de Contractant şi semnat de Autoritatea contractantă, prin care acesta din urmă confirmă furnizarea Produselor în mod corespunzător de către Contractant şi că acestea au fost acceptate de către Autoritatea contractantă;</w:t>
      </w:r>
    </w:p>
    <w:p w14:paraId="44D75D55"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31" w:name="do|ax1|siIV|pt1|sp1.1.|pa28"/>
      <w:bookmarkEnd w:id="31"/>
      <w:r w:rsidRPr="00452FF8">
        <w:rPr>
          <w:rFonts w:ascii="Times New Roman" w:eastAsia="Times New Roman" w:hAnsi="Times New Roman"/>
          <w:sz w:val="24"/>
          <w:szCs w:val="24"/>
          <w:lang w:val="it-IT"/>
        </w:rPr>
        <w:t>z)Recepţia - reprezintă operaţiunea prin care Autoritatea contractantă îşi exprimă acceptarea faţă de produsele furnizate în cadrul contractului de achiziţie publică/sectorială şi pe baza căreia efectuează plata;</w:t>
      </w:r>
    </w:p>
    <w:p w14:paraId="15246770"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32" w:name="do|ax1|siIV|pt1|sp1.1.|pa29"/>
      <w:bookmarkEnd w:id="32"/>
      <w:r w:rsidRPr="00452FF8">
        <w:rPr>
          <w:rFonts w:ascii="Times New Roman" w:eastAsia="Times New Roman" w:hAnsi="Times New Roman"/>
          <w:sz w:val="24"/>
          <w:szCs w:val="24"/>
          <w:lang w:val="it-IT"/>
        </w:rPr>
        <w:t>aa)Rezultat/Rezultate - oricare şi toate informaţiile, documentele, rapoartele colectate şi/sau pregătite de Contractant ca urmare a Produselor furnizate astfel cum sunt acestea descrise în Caietul de Sarcini;</w:t>
      </w:r>
    </w:p>
    <w:p w14:paraId="30A0FA32"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33" w:name="do|ax1|siIV|pt1|sp1.1.|pa30"/>
      <w:bookmarkEnd w:id="33"/>
      <w:r w:rsidRPr="00452FF8">
        <w:rPr>
          <w:rFonts w:ascii="Times New Roman" w:eastAsia="Times New Roman" w:hAnsi="Times New Roman"/>
          <w:sz w:val="24"/>
          <w:szCs w:val="24"/>
          <w:lang w:val="it-IT"/>
        </w:rPr>
        <w:t>bb)Scris(ă) sau în scris - orice ansamblu de cuvinte sau cifre care poate fi citit, reprodus şi comunicat ulterior, stocat pe suport de hârtie, inclusiv informaţii transmise şi stocate prin Mijloace electronice de comunicare în cadrul Contractului;</w:t>
      </w:r>
    </w:p>
    <w:p w14:paraId="2AAB2715"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34" w:name="do|ax1|siIV|pt1|sp1.1.|pa31"/>
      <w:bookmarkEnd w:id="34"/>
      <w:r w:rsidRPr="00452FF8">
        <w:rPr>
          <w:rFonts w:ascii="Times New Roman" w:eastAsia="Times New Roman" w:hAnsi="Times New Roman"/>
          <w:sz w:val="24"/>
          <w:szCs w:val="24"/>
          <w:lang w:val="it-IT"/>
        </w:rPr>
        <w:t>cc)Standarde profesionale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w:t>
      </w:r>
    </w:p>
    <w:p w14:paraId="03071F15"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35" w:name="do|ax1|siIV|pt1|sp1.1.|pa32"/>
      <w:bookmarkEnd w:id="35"/>
      <w:r w:rsidRPr="00452FF8">
        <w:rPr>
          <w:rFonts w:ascii="Times New Roman" w:eastAsia="Times New Roman" w:hAnsi="Times New Roman"/>
          <w:sz w:val="24"/>
          <w:szCs w:val="24"/>
          <w:lang w:val="it-IT"/>
        </w:rPr>
        <w:t>dd)Subcontractant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14:paraId="434022EC"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bookmarkStart w:id="36" w:name="do|ax1|siIV|pt1|sp1.1.|pa33"/>
      <w:bookmarkEnd w:id="36"/>
      <w:r w:rsidRPr="00452FF8">
        <w:rPr>
          <w:rFonts w:ascii="Times New Roman" w:eastAsia="Times New Roman" w:hAnsi="Times New Roman"/>
          <w:sz w:val="24"/>
          <w:szCs w:val="24"/>
          <w:lang w:val="it-IT"/>
        </w:rPr>
        <w:t xml:space="preserve">ee)Termen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w:t>
      </w:r>
      <w:r w:rsidRPr="00452FF8">
        <w:rPr>
          <w:rFonts w:ascii="Times New Roman" w:eastAsia="Times New Roman" w:hAnsi="Times New Roman"/>
          <w:sz w:val="24"/>
          <w:szCs w:val="24"/>
          <w:lang w:val="it-IT"/>
        </w:rPr>
        <w:lastRenderedPageBreak/>
        <w:t>termenului. Dacă ultima zi a unui termen exprimat altfel decât în ore este o zi de sărbătoare legală, o duminică sau o sâmbătă, termenul se încheie la expirarea ultimei ore a următoarei zile lucrătoare;</w:t>
      </w:r>
    </w:p>
    <w:p w14:paraId="0D944334" w14:textId="3B6A63CF" w:rsidR="00452FF8" w:rsidRPr="00FF2743" w:rsidRDefault="00452FF8" w:rsidP="00452FF8">
      <w:pPr>
        <w:shd w:val="clear" w:color="auto" w:fill="FFFFFF"/>
        <w:spacing w:line="240" w:lineRule="auto"/>
        <w:jc w:val="both"/>
        <w:rPr>
          <w:rFonts w:ascii="Times New Roman" w:eastAsia="Times New Roman" w:hAnsi="Times New Roman"/>
          <w:sz w:val="24"/>
          <w:szCs w:val="24"/>
          <w:lang w:val="it-IT"/>
        </w:rPr>
      </w:pPr>
      <w:bookmarkStart w:id="37" w:name="do|ax1|siIV|pt1|sp1.1.|pa34"/>
      <w:bookmarkEnd w:id="37"/>
      <w:r w:rsidRPr="00452FF8">
        <w:rPr>
          <w:rFonts w:ascii="Times New Roman" w:eastAsia="Times New Roman" w:hAnsi="Times New Roman"/>
          <w:sz w:val="24"/>
          <w:szCs w:val="24"/>
          <w:lang w:val="it-IT"/>
        </w:rPr>
        <w:t>ff)Zi - înseamnă zi calendaristică, iar anul înseamnă 365 de zile; în afara cazului în care se prevede expres că sunt zile lucrătoare.</w:t>
      </w:r>
    </w:p>
    <w:p w14:paraId="4F9E4C5B" w14:textId="77777777" w:rsidR="00FF2743" w:rsidRPr="00FF2743" w:rsidRDefault="00FF2743" w:rsidP="00A6206B">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p>
    <w:p w14:paraId="34558510" w14:textId="77777777" w:rsidR="00A6206B" w:rsidRPr="00A6206B" w:rsidRDefault="00A6206B" w:rsidP="00A339F4">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Pr="00440387">
        <w:rPr>
          <w:rFonts w:ascii="Times New Roman" w:eastAsia="Times New Roman" w:hAnsi="Times New Roman" w:cs="Times New Roman"/>
          <w:b/>
          <w:bCs/>
          <w:sz w:val="24"/>
          <w:szCs w:val="24"/>
          <w:lang w:val="ro-RO"/>
        </w:rPr>
        <w:t>2.</w:t>
      </w:r>
      <w:r w:rsidRPr="00A6206B">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b/>
          <w:sz w:val="24"/>
          <w:szCs w:val="24"/>
          <w:lang w:val="ro-RO"/>
        </w:rPr>
        <w:t>OBIECTUL CONTRACTULUI</w:t>
      </w:r>
    </w:p>
    <w:p w14:paraId="51357952" w14:textId="4793C6E0" w:rsidR="00A0466D"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440387">
        <w:rPr>
          <w:rFonts w:ascii="Times New Roman" w:eastAsia="Times New Roman" w:hAnsi="Times New Roman" w:cs="Times New Roman"/>
          <w:b/>
          <w:bCs/>
          <w:sz w:val="24"/>
          <w:szCs w:val="24"/>
          <w:lang w:val="ro-RO"/>
        </w:rPr>
        <w:t xml:space="preserve">          2.</w:t>
      </w:r>
      <w:r w:rsidR="006E6D07" w:rsidRPr="00440387">
        <w:rPr>
          <w:rFonts w:ascii="Times New Roman" w:eastAsia="Times New Roman" w:hAnsi="Times New Roman" w:cs="Times New Roman"/>
          <w:b/>
          <w:bCs/>
          <w:sz w:val="24"/>
          <w:szCs w:val="24"/>
          <w:lang w:val="ro-RO"/>
        </w:rPr>
        <w:t>1.</w:t>
      </w:r>
      <w:r w:rsidRPr="00A6206B">
        <w:rPr>
          <w:rFonts w:ascii="Times New Roman" w:eastAsia="Times New Roman" w:hAnsi="Times New Roman" w:cs="Times New Roman"/>
          <w:sz w:val="24"/>
          <w:szCs w:val="24"/>
          <w:lang w:val="ro-RO"/>
        </w:rPr>
        <w:t xml:space="preserve"> Prestatorul furnizează beneficiarului urm</w:t>
      </w:r>
      <w:r w:rsidR="006E6D07">
        <w:rPr>
          <w:rFonts w:ascii="Times New Roman" w:eastAsia="Times New Roman" w:hAnsi="Times New Roman" w:cs="Times New Roman"/>
          <w:sz w:val="24"/>
          <w:szCs w:val="24"/>
          <w:lang w:val="ro-RO"/>
        </w:rPr>
        <w:t>ă</w:t>
      </w:r>
      <w:r w:rsidRPr="00A6206B">
        <w:rPr>
          <w:rFonts w:ascii="Times New Roman" w:eastAsia="Times New Roman" w:hAnsi="Times New Roman" w:cs="Times New Roman"/>
          <w:sz w:val="24"/>
          <w:szCs w:val="24"/>
          <w:lang w:val="ro-RO"/>
        </w:rPr>
        <w:t xml:space="preserve">toarele servicii: </w:t>
      </w:r>
      <w:r w:rsidRPr="00A74466">
        <w:rPr>
          <w:rFonts w:ascii="Times New Roman" w:eastAsia="Times New Roman" w:hAnsi="Times New Roman" w:cs="Times New Roman"/>
          <w:sz w:val="24"/>
          <w:szCs w:val="24"/>
          <w:lang w:val="ro-RO"/>
        </w:rPr>
        <w:t>asigurarea unui suport alimentar care constă în</w:t>
      </w:r>
      <w:r w:rsidR="006E6D07">
        <w:rPr>
          <w:rFonts w:ascii="Times New Roman" w:eastAsia="Times New Roman" w:hAnsi="Times New Roman" w:cs="Times New Roman"/>
          <w:sz w:val="24"/>
          <w:szCs w:val="24"/>
          <w:lang w:val="ro-RO"/>
        </w:rPr>
        <w:t xml:space="preserve">tr-o </w:t>
      </w:r>
      <w:r w:rsidR="00A74466" w:rsidRPr="00A74466">
        <w:rPr>
          <w:rFonts w:ascii="Times New Roman" w:eastAsia="Times New Roman" w:hAnsi="Times New Roman" w:cs="Times New Roman"/>
          <w:sz w:val="24"/>
          <w:szCs w:val="24"/>
          <w:lang w:val="ro-RO"/>
        </w:rPr>
        <w:t xml:space="preserve"> m</w:t>
      </w:r>
      <w:r w:rsidR="002A01B0">
        <w:rPr>
          <w:rFonts w:ascii="Times New Roman" w:eastAsia="Times New Roman" w:hAnsi="Times New Roman" w:cs="Times New Roman"/>
          <w:sz w:val="24"/>
          <w:szCs w:val="24"/>
          <w:lang w:val="ro-RO"/>
        </w:rPr>
        <w:t>a</w:t>
      </w:r>
      <w:r w:rsidR="00A74466" w:rsidRPr="00A74466">
        <w:rPr>
          <w:rFonts w:ascii="Times New Roman" w:eastAsia="Times New Roman" w:hAnsi="Times New Roman" w:cs="Times New Roman"/>
          <w:sz w:val="24"/>
          <w:szCs w:val="24"/>
          <w:lang w:val="ro-RO"/>
        </w:rPr>
        <w:t>s</w:t>
      </w:r>
      <w:r w:rsidR="006E6D07">
        <w:rPr>
          <w:rFonts w:ascii="Times New Roman" w:eastAsia="Times New Roman" w:hAnsi="Times New Roman" w:cs="Times New Roman"/>
          <w:sz w:val="24"/>
          <w:szCs w:val="24"/>
          <w:lang w:val="ro-RO"/>
        </w:rPr>
        <w:t>ă</w:t>
      </w:r>
      <w:r w:rsidR="00A74466" w:rsidRPr="00A74466">
        <w:rPr>
          <w:rFonts w:ascii="Times New Roman" w:eastAsia="Times New Roman" w:hAnsi="Times New Roman" w:cs="Times New Roman"/>
          <w:sz w:val="24"/>
          <w:szCs w:val="24"/>
          <w:lang w:val="ro-RO"/>
        </w:rPr>
        <w:t xml:space="preserve"> cald</w:t>
      </w:r>
      <w:r w:rsidR="006E6D07">
        <w:rPr>
          <w:rFonts w:ascii="Times New Roman" w:eastAsia="Times New Roman" w:hAnsi="Times New Roman" w:cs="Times New Roman"/>
          <w:sz w:val="24"/>
          <w:szCs w:val="24"/>
          <w:lang w:val="ro-RO"/>
        </w:rPr>
        <w:t>ă</w:t>
      </w:r>
      <w:r w:rsidRPr="00A74466">
        <w:rPr>
          <w:rFonts w:ascii="Times New Roman" w:eastAsia="Times New Roman" w:hAnsi="Times New Roman" w:cs="Times New Roman"/>
          <w:sz w:val="24"/>
          <w:szCs w:val="24"/>
          <w:lang w:val="ro-RO"/>
        </w:rPr>
        <w:t xml:space="preserve"> pentru </w:t>
      </w:r>
      <w:r w:rsidR="00A74466" w:rsidRPr="00A74466">
        <w:rPr>
          <w:rFonts w:ascii="Times New Roman" w:eastAsia="Times New Roman" w:hAnsi="Times New Roman" w:cs="Times New Roman"/>
          <w:sz w:val="24"/>
          <w:szCs w:val="24"/>
          <w:lang w:val="ro-RO"/>
        </w:rPr>
        <w:t xml:space="preserve">preșcolarii și </w:t>
      </w:r>
      <w:r w:rsidRPr="00A74466">
        <w:rPr>
          <w:rFonts w:ascii="Times New Roman" w:eastAsia="Times New Roman" w:hAnsi="Times New Roman" w:cs="Times New Roman"/>
          <w:sz w:val="24"/>
          <w:szCs w:val="24"/>
          <w:lang w:val="ro-RO"/>
        </w:rPr>
        <w:t xml:space="preserve">elevii din </w:t>
      </w:r>
      <w:r w:rsidR="00A0466D">
        <w:rPr>
          <w:rFonts w:ascii="Times New Roman" w:eastAsia="Times New Roman" w:hAnsi="Times New Roman" w:cs="Times New Roman"/>
          <w:sz w:val="24"/>
          <w:szCs w:val="24"/>
          <w:lang w:val="ro-RO"/>
        </w:rPr>
        <w:t>Școala Gimnazială</w:t>
      </w:r>
      <w:r w:rsidR="002A01B0">
        <w:rPr>
          <w:rFonts w:ascii="Times New Roman" w:eastAsia="Times New Roman" w:hAnsi="Times New Roman" w:cs="Times New Roman"/>
          <w:sz w:val="24"/>
          <w:szCs w:val="24"/>
          <w:lang w:val="ro-RO"/>
        </w:rPr>
        <w:t xml:space="preserve"> Săveni</w:t>
      </w:r>
      <w:r w:rsidR="00353CF7" w:rsidRPr="00A74466">
        <w:rPr>
          <w:rFonts w:ascii="Times New Roman" w:eastAsia="Times New Roman" w:hAnsi="Times New Roman" w:cs="Times New Roman"/>
          <w:sz w:val="24"/>
          <w:szCs w:val="24"/>
          <w:lang w:val="ro-RO"/>
        </w:rPr>
        <w:t xml:space="preserve">, în perioada </w:t>
      </w:r>
      <w:r w:rsidR="002A01B0">
        <w:rPr>
          <w:rFonts w:ascii="Times New Roman" w:eastAsia="Times New Roman" w:hAnsi="Times New Roman" w:cs="Times New Roman"/>
          <w:sz w:val="24"/>
          <w:szCs w:val="24"/>
          <w:lang w:val="ro-RO"/>
        </w:rPr>
        <w:t>cu activitate didactică</w:t>
      </w:r>
      <w:r w:rsidR="00353CF7" w:rsidRPr="00A74466">
        <w:rPr>
          <w:rFonts w:ascii="Times New Roman" w:eastAsia="Times New Roman" w:hAnsi="Times New Roman" w:cs="Times New Roman"/>
          <w:sz w:val="24"/>
          <w:szCs w:val="24"/>
          <w:lang w:val="ro-RO"/>
        </w:rPr>
        <w:t xml:space="preserve"> </w:t>
      </w:r>
      <w:r w:rsidR="00A0466D">
        <w:rPr>
          <w:rFonts w:ascii="Times New Roman" w:eastAsia="Times New Roman" w:hAnsi="Times New Roman" w:cs="Times New Roman"/>
          <w:sz w:val="24"/>
          <w:szCs w:val="24"/>
          <w:lang w:val="ro-RO"/>
        </w:rPr>
        <w:t>a anului 2024.</w:t>
      </w:r>
    </w:p>
    <w:p w14:paraId="54BFDCD2" w14:textId="39B7DD90" w:rsidR="00046CFC" w:rsidRPr="00046CFC" w:rsidRDefault="00046CFC" w:rsidP="00046CFC">
      <w:pPr>
        <w:autoSpaceDE w:val="0"/>
        <w:autoSpaceDN w:val="0"/>
        <w:adjustRightInd w:val="0"/>
        <w:spacing w:after="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         </w:t>
      </w:r>
      <w:r w:rsidRPr="00046CFC">
        <w:rPr>
          <w:rFonts w:ascii="Times New Roman" w:eastAsia="Times New Roman" w:hAnsi="Times New Roman" w:cs="Times New Roman"/>
          <w:b/>
          <w:bCs/>
          <w:sz w:val="24"/>
          <w:szCs w:val="24"/>
          <w:lang w:val="ro-RO"/>
        </w:rPr>
        <w:t xml:space="preserve"> 2.2 – Documente contractu</w:t>
      </w:r>
      <w:r w:rsidR="00D055A1">
        <w:rPr>
          <w:rFonts w:ascii="Times New Roman" w:eastAsia="Times New Roman" w:hAnsi="Times New Roman" w:cs="Times New Roman"/>
          <w:b/>
          <w:bCs/>
          <w:sz w:val="24"/>
          <w:szCs w:val="24"/>
          <w:lang w:val="ro-RO"/>
        </w:rPr>
        <w:t>lui</w:t>
      </w:r>
    </w:p>
    <w:p w14:paraId="5F874B8A" w14:textId="77777777" w:rsidR="00046CFC" w:rsidRPr="00046CFC" w:rsidRDefault="00046CFC" w:rsidP="00046CFC">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46CFC">
        <w:rPr>
          <w:rFonts w:ascii="Times New Roman" w:eastAsia="Times New Roman" w:hAnsi="Times New Roman" w:cs="Times New Roman"/>
          <w:sz w:val="24"/>
          <w:szCs w:val="24"/>
          <w:lang w:val="ro-RO"/>
        </w:rPr>
        <w:t>Fac parte integrantă din prezentul contract:</w:t>
      </w:r>
    </w:p>
    <w:p w14:paraId="6469D282" w14:textId="77777777" w:rsidR="00046CFC" w:rsidRPr="00046CFC" w:rsidRDefault="00046CFC" w:rsidP="00046CFC">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46CFC">
        <w:rPr>
          <w:rFonts w:ascii="Times New Roman" w:eastAsia="Times New Roman" w:hAnsi="Times New Roman" w:cs="Times New Roman"/>
          <w:sz w:val="24"/>
          <w:szCs w:val="24"/>
          <w:lang w:val="ro-RO"/>
        </w:rPr>
        <w:t>– Caietul de sarcini;</w:t>
      </w:r>
    </w:p>
    <w:p w14:paraId="4ABDBC36" w14:textId="77777777" w:rsidR="00046CFC" w:rsidRPr="00046CFC" w:rsidRDefault="00046CFC" w:rsidP="00046CFC">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46CFC">
        <w:rPr>
          <w:rFonts w:ascii="Times New Roman" w:eastAsia="Times New Roman" w:hAnsi="Times New Roman" w:cs="Times New Roman"/>
          <w:sz w:val="24"/>
          <w:szCs w:val="24"/>
          <w:lang w:val="ro-RO"/>
        </w:rPr>
        <w:t>– Documentația de atribuire;</w:t>
      </w:r>
    </w:p>
    <w:p w14:paraId="6BEA4E8A" w14:textId="77777777" w:rsidR="00046CFC" w:rsidRPr="00046CFC" w:rsidRDefault="00046CFC" w:rsidP="00046CFC">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46CFC">
        <w:rPr>
          <w:rFonts w:ascii="Times New Roman" w:eastAsia="Times New Roman" w:hAnsi="Times New Roman" w:cs="Times New Roman"/>
          <w:sz w:val="24"/>
          <w:szCs w:val="24"/>
          <w:lang w:val="ro-RO"/>
        </w:rPr>
        <w:t>– Oferta tehnică și oferta financiară ale prestatorului declarat câștigător;</w:t>
      </w:r>
    </w:p>
    <w:p w14:paraId="16D3E5B1" w14:textId="77777777" w:rsidR="00046CFC" w:rsidRPr="00046CFC" w:rsidRDefault="00046CFC" w:rsidP="00046CFC">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46CFC">
        <w:rPr>
          <w:rFonts w:ascii="Times New Roman" w:eastAsia="Times New Roman" w:hAnsi="Times New Roman" w:cs="Times New Roman"/>
          <w:sz w:val="24"/>
          <w:szCs w:val="24"/>
          <w:lang w:val="ro-RO"/>
        </w:rPr>
        <w:t>– Actele adiționale, dacă este cazul.</w:t>
      </w:r>
    </w:p>
    <w:p w14:paraId="5A1F7DF5" w14:textId="77777777" w:rsidR="00046CFC" w:rsidRPr="00046CFC" w:rsidRDefault="00046CFC" w:rsidP="00046CFC">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BBE1ED5" w14:textId="053004DC" w:rsidR="00C07E8C" w:rsidRDefault="00046CFC" w:rsidP="00046CFC">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46CFC">
        <w:rPr>
          <w:rFonts w:ascii="Times New Roman" w:eastAsia="Times New Roman" w:hAnsi="Times New Roman" w:cs="Times New Roman"/>
          <w:sz w:val="24"/>
          <w:szCs w:val="24"/>
          <w:lang w:val="ro-RO"/>
        </w:rPr>
        <w:t>În caz de neconcordanță între documente, prevederile Caietului de sarcini prevalează.</w:t>
      </w:r>
    </w:p>
    <w:p w14:paraId="20E66FDC" w14:textId="77777777" w:rsidR="00C07E8C" w:rsidRPr="00A74466" w:rsidRDefault="00C07E8C"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5102E7E" w14:textId="77777777" w:rsidR="00A6206B" w:rsidRPr="00A6206B" w:rsidRDefault="00A6206B" w:rsidP="00A339F4">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Pr="00440387">
        <w:rPr>
          <w:rFonts w:ascii="Times New Roman" w:eastAsia="Times New Roman" w:hAnsi="Times New Roman" w:cs="Times New Roman"/>
          <w:b/>
          <w:bCs/>
          <w:sz w:val="24"/>
          <w:szCs w:val="24"/>
          <w:lang w:val="ro-RO"/>
        </w:rPr>
        <w:t>3.</w:t>
      </w:r>
      <w:r w:rsidRPr="00A6206B">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b/>
          <w:sz w:val="24"/>
          <w:szCs w:val="24"/>
          <w:lang w:val="ro-RO"/>
        </w:rPr>
        <w:t>DURATA CONTRACTULUI</w:t>
      </w:r>
    </w:p>
    <w:p w14:paraId="78D4653F" w14:textId="3105E4E3"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Pr="00440387">
        <w:rPr>
          <w:rFonts w:ascii="Times New Roman" w:eastAsia="Times New Roman" w:hAnsi="Times New Roman" w:cs="Times New Roman"/>
          <w:b/>
          <w:bCs/>
          <w:sz w:val="24"/>
          <w:szCs w:val="24"/>
          <w:lang w:val="ro-RO"/>
        </w:rPr>
        <w:t>3.</w:t>
      </w:r>
      <w:r w:rsidR="00A0466D" w:rsidRPr="00440387">
        <w:rPr>
          <w:rFonts w:ascii="Times New Roman" w:eastAsia="Times New Roman" w:hAnsi="Times New Roman" w:cs="Times New Roman"/>
          <w:b/>
          <w:bCs/>
          <w:sz w:val="24"/>
          <w:szCs w:val="24"/>
          <w:lang w:val="ro-RO"/>
        </w:rPr>
        <w:t>1.</w:t>
      </w:r>
      <w:r w:rsidRPr="00A6206B">
        <w:rPr>
          <w:rFonts w:ascii="Times New Roman" w:eastAsia="Times New Roman" w:hAnsi="Times New Roman" w:cs="Times New Roman"/>
          <w:sz w:val="24"/>
          <w:szCs w:val="24"/>
          <w:lang w:val="ro-RO"/>
        </w:rPr>
        <w:t xml:space="preserve"> Durata prezentului contract este de la data semnării acestuia de către toate părțile implicate și până la </w:t>
      </w:r>
      <w:r w:rsidR="0066359A">
        <w:rPr>
          <w:rFonts w:ascii="Times New Roman" w:eastAsia="Times New Roman" w:hAnsi="Times New Roman" w:cs="Times New Roman"/>
          <w:sz w:val="24"/>
          <w:szCs w:val="24"/>
          <w:lang w:val="ro-RO"/>
        </w:rPr>
        <w:t>30.06.2025</w:t>
      </w:r>
      <w:r w:rsidRPr="00A6206B">
        <w:rPr>
          <w:rFonts w:ascii="Times New Roman" w:eastAsia="Times New Roman" w:hAnsi="Times New Roman" w:cs="Times New Roman"/>
          <w:sz w:val="24"/>
          <w:szCs w:val="24"/>
          <w:lang w:val="ro-RO"/>
        </w:rPr>
        <w:t>.</w:t>
      </w:r>
    </w:p>
    <w:p w14:paraId="073D1B0D" w14:textId="7AAF78AD" w:rsid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A0466D" w:rsidRPr="00440387">
        <w:rPr>
          <w:rFonts w:ascii="Times New Roman" w:eastAsia="Times New Roman" w:hAnsi="Times New Roman" w:cs="Times New Roman"/>
          <w:b/>
          <w:bCs/>
          <w:sz w:val="24"/>
          <w:szCs w:val="24"/>
          <w:lang w:val="ro-RO"/>
        </w:rPr>
        <w:t>3</w:t>
      </w:r>
      <w:r w:rsidRPr="00440387">
        <w:rPr>
          <w:rFonts w:ascii="Times New Roman" w:eastAsia="Times New Roman" w:hAnsi="Times New Roman" w:cs="Times New Roman"/>
          <w:b/>
          <w:bCs/>
          <w:sz w:val="24"/>
          <w:szCs w:val="24"/>
          <w:lang w:val="ro-RO"/>
        </w:rPr>
        <w:t>.</w:t>
      </w:r>
      <w:r w:rsidR="00A0466D" w:rsidRPr="00440387">
        <w:rPr>
          <w:rFonts w:ascii="Times New Roman" w:eastAsia="Times New Roman" w:hAnsi="Times New Roman" w:cs="Times New Roman"/>
          <w:b/>
          <w:bCs/>
          <w:sz w:val="24"/>
          <w:szCs w:val="24"/>
          <w:lang w:val="ro-RO"/>
        </w:rPr>
        <w:t>2.</w:t>
      </w:r>
      <w:r w:rsidR="00A0466D">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sz w:val="24"/>
          <w:szCs w:val="24"/>
          <w:lang w:val="ro-RO"/>
        </w:rPr>
        <w:t>Termenul contractului poate fi modificat cu acordul scris al ambelor parti, prin act ad</w:t>
      </w:r>
      <w:r w:rsidR="005F2975">
        <w:rPr>
          <w:rFonts w:ascii="Times New Roman" w:eastAsia="Times New Roman" w:hAnsi="Times New Roman" w:cs="Times New Roman"/>
          <w:sz w:val="24"/>
          <w:szCs w:val="24"/>
          <w:lang w:val="ro-RO"/>
        </w:rPr>
        <w:t>itional la prezentul contract, încheiat cu cel putin 3 zile î</w:t>
      </w:r>
      <w:r w:rsidRPr="00A6206B">
        <w:rPr>
          <w:rFonts w:ascii="Times New Roman" w:eastAsia="Times New Roman" w:hAnsi="Times New Roman" w:cs="Times New Roman"/>
          <w:sz w:val="24"/>
          <w:szCs w:val="24"/>
          <w:lang w:val="ro-RO"/>
        </w:rPr>
        <w:t>nainte de data expir</w:t>
      </w:r>
      <w:r w:rsidR="005F2975">
        <w:rPr>
          <w:rFonts w:ascii="Times New Roman" w:eastAsia="Times New Roman" w:hAnsi="Times New Roman" w:cs="Times New Roman"/>
          <w:sz w:val="24"/>
          <w:szCs w:val="24"/>
          <w:lang w:val="ro-RO"/>
        </w:rPr>
        <w:t>ă</w:t>
      </w:r>
      <w:r w:rsidRPr="00A6206B">
        <w:rPr>
          <w:rFonts w:ascii="Times New Roman" w:eastAsia="Times New Roman" w:hAnsi="Times New Roman" w:cs="Times New Roman"/>
          <w:sz w:val="24"/>
          <w:szCs w:val="24"/>
          <w:lang w:val="ro-RO"/>
        </w:rPr>
        <w:t>rii prezentului contract.</w:t>
      </w:r>
    </w:p>
    <w:p w14:paraId="7F8B84C5" w14:textId="77777777" w:rsidR="00440387" w:rsidRPr="00A6206B" w:rsidRDefault="00440387"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E436A42" w14:textId="77777777" w:rsidR="00A6206B" w:rsidRPr="00A6206B" w:rsidRDefault="00A6206B" w:rsidP="00A339F4">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Pr="00440387">
        <w:rPr>
          <w:rFonts w:ascii="Times New Roman" w:eastAsia="Times New Roman" w:hAnsi="Times New Roman" w:cs="Times New Roman"/>
          <w:b/>
          <w:bCs/>
          <w:sz w:val="24"/>
          <w:szCs w:val="24"/>
          <w:lang w:val="ro-RO"/>
        </w:rPr>
        <w:t>4.</w:t>
      </w:r>
      <w:r w:rsidRPr="00A6206B">
        <w:rPr>
          <w:rFonts w:ascii="Times New Roman" w:eastAsia="Times New Roman" w:hAnsi="Times New Roman" w:cs="Times New Roman"/>
          <w:b/>
          <w:sz w:val="24"/>
          <w:szCs w:val="24"/>
          <w:lang w:val="ro-RO"/>
        </w:rPr>
        <w:t xml:space="preserve"> PREȚUL CONTRACTULUI</w:t>
      </w:r>
    </w:p>
    <w:p w14:paraId="068A95D5" w14:textId="77777777" w:rsidR="00EA26EE"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440387">
        <w:rPr>
          <w:rFonts w:ascii="Times New Roman" w:eastAsia="Times New Roman" w:hAnsi="Times New Roman" w:cs="Times New Roman"/>
          <w:b/>
          <w:bCs/>
          <w:sz w:val="24"/>
          <w:szCs w:val="24"/>
          <w:lang w:val="ro-RO"/>
        </w:rPr>
        <w:t xml:space="preserve">          </w:t>
      </w:r>
      <w:r w:rsidR="00A0466D" w:rsidRPr="00440387">
        <w:rPr>
          <w:rFonts w:ascii="Times New Roman" w:eastAsia="Times New Roman" w:hAnsi="Times New Roman" w:cs="Times New Roman"/>
          <w:b/>
          <w:bCs/>
          <w:sz w:val="24"/>
          <w:szCs w:val="24"/>
          <w:lang w:val="ro-RO"/>
        </w:rPr>
        <w:t>4.1</w:t>
      </w:r>
      <w:r w:rsidR="00440387">
        <w:rPr>
          <w:rFonts w:ascii="Times New Roman" w:eastAsia="Times New Roman" w:hAnsi="Times New Roman" w:cs="Times New Roman"/>
          <w:b/>
          <w:bCs/>
          <w:sz w:val="24"/>
          <w:szCs w:val="24"/>
          <w:lang w:val="ro-RO"/>
        </w:rPr>
        <w:t>.</w:t>
      </w:r>
      <w:r w:rsidRPr="00A6206B">
        <w:rPr>
          <w:rFonts w:ascii="Times New Roman" w:eastAsia="Times New Roman" w:hAnsi="Times New Roman" w:cs="Times New Roman"/>
          <w:sz w:val="24"/>
          <w:szCs w:val="24"/>
          <w:lang w:val="ro-RO"/>
        </w:rPr>
        <w:t xml:space="preserve"> Prețul pe care achizitorul </w:t>
      </w:r>
      <w:r w:rsidR="005F2975">
        <w:rPr>
          <w:rFonts w:ascii="Times New Roman" w:eastAsia="Times New Roman" w:hAnsi="Times New Roman" w:cs="Times New Roman"/>
          <w:sz w:val="24"/>
          <w:szCs w:val="24"/>
          <w:lang w:val="ro-RO"/>
        </w:rPr>
        <w:t>î</w:t>
      </w:r>
      <w:r w:rsidRPr="00A6206B">
        <w:rPr>
          <w:rFonts w:ascii="Times New Roman" w:eastAsia="Times New Roman" w:hAnsi="Times New Roman" w:cs="Times New Roman"/>
          <w:sz w:val="24"/>
          <w:szCs w:val="24"/>
          <w:lang w:val="ro-RO"/>
        </w:rPr>
        <w:t>l datorează prestatorului pentru serviciile sale, este de</w:t>
      </w:r>
    </w:p>
    <w:p w14:paraId="5DB2412F" w14:textId="4B6F43D8" w:rsidR="00EA26EE"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EA26EE">
        <w:rPr>
          <w:rFonts w:ascii="Times New Roman" w:eastAsia="Times New Roman" w:hAnsi="Times New Roman" w:cs="Times New Roman"/>
          <w:b/>
          <w:sz w:val="24"/>
          <w:szCs w:val="24"/>
          <w:lang w:val="ro-RO"/>
        </w:rPr>
        <w:t>...........</w:t>
      </w:r>
      <w:r w:rsidR="00C07E8C">
        <w:rPr>
          <w:rFonts w:ascii="Times New Roman" w:eastAsia="Times New Roman" w:hAnsi="Times New Roman" w:cs="Times New Roman"/>
          <w:b/>
          <w:sz w:val="24"/>
          <w:szCs w:val="24"/>
          <w:lang w:val="ro-RO"/>
        </w:rPr>
        <w:t xml:space="preserve"> </w:t>
      </w:r>
      <w:r w:rsidRPr="00A6206B">
        <w:rPr>
          <w:rFonts w:ascii="Times New Roman" w:eastAsia="Times New Roman" w:hAnsi="Times New Roman" w:cs="Times New Roman"/>
          <w:b/>
          <w:sz w:val="24"/>
          <w:szCs w:val="24"/>
          <w:lang w:val="ro-RO"/>
        </w:rPr>
        <w:t>lei/pachet/porție</w:t>
      </w:r>
      <w:r w:rsidR="00EA26EE">
        <w:rPr>
          <w:rFonts w:ascii="Times New Roman" w:eastAsia="Times New Roman" w:hAnsi="Times New Roman" w:cs="Times New Roman"/>
          <w:b/>
          <w:sz w:val="24"/>
          <w:szCs w:val="24"/>
          <w:lang w:val="ro-RO"/>
        </w:rPr>
        <w:t xml:space="preserve"> pentru copii</w:t>
      </w:r>
      <w:r w:rsidRPr="00A6206B">
        <w:rPr>
          <w:rFonts w:ascii="Times New Roman" w:eastAsia="Times New Roman" w:hAnsi="Times New Roman" w:cs="Times New Roman"/>
          <w:sz w:val="24"/>
          <w:szCs w:val="24"/>
          <w:lang w:val="ro-RO"/>
        </w:rPr>
        <w:t>, și nu include TVA</w:t>
      </w:r>
      <w:r w:rsidR="00C07E8C">
        <w:rPr>
          <w:rFonts w:ascii="Times New Roman" w:eastAsia="Times New Roman" w:hAnsi="Times New Roman" w:cs="Times New Roman"/>
          <w:sz w:val="24"/>
          <w:szCs w:val="24"/>
          <w:lang w:val="ro-RO"/>
        </w:rPr>
        <w:t xml:space="preserve">, respectiv </w:t>
      </w:r>
      <w:r w:rsidR="00EA26EE">
        <w:rPr>
          <w:rFonts w:ascii="Times New Roman" w:eastAsia="Times New Roman" w:hAnsi="Times New Roman" w:cs="Times New Roman"/>
          <w:sz w:val="24"/>
          <w:szCs w:val="24"/>
          <w:lang w:val="ro-RO"/>
        </w:rPr>
        <w:t>...............</w:t>
      </w:r>
      <w:r w:rsidR="00C07E8C">
        <w:rPr>
          <w:rFonts w:ascii="Times New Roman" w:eastAsia="Times New Roman" w:hAnsi="Times New Roman" w:cs="Times New Roman"/>
          <w:sz w:val="24"/>
          <w:szCs w:val="24"/>
          <w:lang w:val="ro-RO"/>
        </w:rPr>
        <w:t xml:space="preserve"> lei</w:t>
      </w:r>
      <w:r w:rsidR="00C07E8C" w:rsidRPr="00C07E8C">
        <w:rPr>
          <w:rFonts w:ascii="Times New Roman" w:eastAsia="Times New Roman" w:hAnsi="Times New Roman" w:cs="Times New Roman"/>
          <w:sz w:val="24"/>
          <w:szCs w:val="24"/>
          <w:lang w:val="ro-RO"/>
        </w:rPr>
        <w:t>/pachet/porție</w:t>
      </w:r>
      <w:r w:rsidR="00C07E8C">
        <w:rPr>
          <w:rFonts w:ascii="Times New Roman" w:eastAsia="Times New Roman" w:hAnsi="Times New Roman" w:cs="Times New Roman"/>
          <w:sz w:val="24"/>
          <w:szCs w:val="24"/>
          <w:lang w:val="ro-RO"/>
        </w:rPr>
        <w:t xml:space="preserve"> cu TVA inclus</w:t>
      </w:r>
    </w:p>
    <w:p w14:paraId="249B2BD6" w14:textId="76C3C557" w:rsidR="00EA26EE"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EA26EE">
        <w:rPr>
          <w:rFonts w:ascii="Times New Roman" w:eastAsia="Times New Roman" w:hAnsi="Times New Roman" w:cs="Times New Roman"/>
          <w:b/>
          <w:bCs/>
          <w:sz w:val="24"/>
          <w:szCs w:val="24"/>
          <w:lang w:val="ro-RO"/>
        </w:rPr>
        <w:t>.</w:t>
      </w:r>
      <w:r w:rsidR="00EA26EE" w:rsidRPr="00EA26EE">
        <w:rPr>
          <w:rFonts w:ascii="Times New Roman" w:eastAsia="Times New Roman" w:hAnsi="Times New Roman" w:cs="Times New Roman"/>
          <w:b/>
          <w:bCs/>
          <w:sz w:val="24"/>
          <w:szCs w:val="24"/>
          <w:lang w:val="ro-RO"/>
        </w:rPr>
        <w:t>........</w:t>
      </w:r>
      <w:r w:rsidR="00EA26EE" w:rsidRPr="00EA26EE">
        <w:rPr>
          <w:b/>
          <w:bCs/>
        </w:rPr>
        <w:t xml:space="preserve"> </w:t>
      </w:r>
      <w:r w:rsidR="00EA26EE" w:rsidRPr="00EA26EE">
        <w:rPr>
          <w:rFonts w:ascii="Times New Roman" w:eastAsia="Times New Roman" w:hAnsi="Times New Roman" w:cs="Times New Roman"/>
          <w:b/>
          <w:bCs/>
          <w:sz w:val="24"/>
          <w:szCs w:val="24"/>
          <w:lang w:val="ro-RO"/>
        </w:rPr>
        <w:t xml:space="preserve">lei/pachet/porție pentru </w:t>
      </w:r>
      <w:r w:rsidR="00EA26EE">
        <w:rPr>
          <w:rFonts w:ascii="Times New Roman" w:eastAsia="Times New Roman" w:hAnsi="Times New Roman" w:cs="Times New Roman"/>
          <w:b/>
          <w:bCs/>
          <w:sz w:val="24"/>
          <w:szCs w:val="24"/>
          <w:lang w:val="ro-RO"/>
        </w:rPr>
        <w:t>parinti/reprezentanti legali</w:t>
      </w:r>
      <w:r w:rsidR="00EA26EE" w:rsidRPr="00EA26EE">
        <w:rPr>
          <w:rFonts w:ascii="Times New Roman" w:eastAsia="Times New Roman" w:hAnsi="Times New Roman" w:cs="Times New Roman"/>
          <w:sz w:val="24"/>
          <w:szCs w:val="24"/>
          <w:lang w:val="ro-RO"/>
        </w:rPr>
        <w:t xml:space="preserve">, și nu include TVA, respectiv ............... lei/pachet/porție cu TVA inclus. </w:t>
      </w:r>
      <w:r w:rsidRPr="00A6206B">
        <w:rPr>
          <w:rFonts w:ascii="Times New Roman" w:eastAsia="Times New Roman" w:hAnsi="Times New Roman" w:cs="Times New Roman"/>
          <w:sz w:val="24"/>
          <w:szCs w:val="24"/>
          <w:lang w:val="ro-RO"/>
        </w:rPr>
        <w:t xml:space="preserve"> </w:t>
      </w:r>
    </w:p>
    <w:p w14:paraId="0B504A16" w14:textId="747416CA" w:rsidR="00A6206B" w:rsidRPr="00CC0CED"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Plata se face lunar în funcție de </w:t>
      </w:r>
      <w:r w:rsidRPr="00CC0CED">
        <w:rPr>
          <w:rFonts w:ascii="Times New Roman" w:eastAsia="Times New Roman" w:hAnsi="Times New Roman" w:cs="Times New Roman"/>
          <w:sz w:val="24"/>
          <w:szCs w:val="24"/>
          <w:lang w:val="ro-RO"/>
        </w:rPr>
        <w:t>numărul de porții de masă caldă care au fost furnizate/servite și confirmate de reprezentanții unități</w:t>
      </w:r>
      <w:r w:rsidR="00C07E8C">
        <w:rPr>
          <w:rFonts w:ascii="Times New Roman" w:eastAsia="Times New Roman" w:hAnsi="Times New Roman" w:cs="Times New Roman"/>
          <w:sz w:val="24"/>
          <w:szCs w:val="24"/>
          <w:lang w:val="ro-RO"/>
        </w:rPr>
        <w:t>i</w:t>
      </w:r>
      <w:r w:rsidRPr="00CC0CED">
        <w:rPr>
          <w:rFonts w:ascii="Times New Roman" w:eastAsia="Times New Roman" w:hAnsi="Times New Roman" w:cs="Times New Roman"/>
          <w:sz w:val="24"/>
          <w:szCs w:val="24"/>
          <w:lang w:val="ro-RO"/>
        </w:rPr>
        <w:t xml:space="preserve"> de învățământ împuterniciți pentru această activitate.</w:t>
      </w:r>
    </w:p>
    <w:p w14:paraId="69B3AE75" w14:textId="242DE87E" w:rsidR="0077591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440387">
        <w:rPr>
          <w:rFonts w:ascii="Times New Roman" w:eastAsia="Times New Roman" w:hAnsi="Times New Roman" w:cs="Times New Roman"/>
          <w:b/>
          <w:bCs/>
          <w:sz w:val="24"/>
          <w:szCs w:val="24"/>
          <w:lang w:val="ro-RO"/>
        </w:rPr>
        <w:t xml:space="preserve">          </w:t>
      </w:r>
      <w:r w:rsidR="00A0466D" w:rsidRPr="00440387">
        <w:rPr>
          <w:rFonts w:ascii="Times New Roman" w:eastAsia="Times New Roman" w:hAnsi="Times New Roman" w:cs="Times New Roman"/>
          <w:b/>
          <w:bCs/>
          <w:sz w:val="24"/>
          <w:szCs w:val="24"/>
          <w:lang w:val="ro-RO"/>
        </w:rPr>
        <w:t>4.2</w:t>
      </w:r>
      <w:r w:rsidR="00440387">
        <w:rPr>
          <w:rFonts w:ascii="Times New Roman" w:eastAsia="Times New Roman" w:hAnsi="Times New Roman" w:cs="Times New Roman"/>
          <w:b/>
          <w:bCs/>
          <w:sz w:val="24"/>
          <w:szCs w:val="24"/>
          <w:lang w:val="ro-RO"/>
        </w:rPr>
        <w:t>.</w:t>
      </w:r>
      <w:r w:rsidRPr="00A6206B">
        <w:rPr>
          <w:rFonts w:ascii="Times New Roman" w:eastAsia="Times New Roman" w:hAnsi="Times New Roman" w:cs="Times New Roman"/>
          <w:sz w:val="24"/>
          <w:szCs w:val="24"/>
          <w:lang w:val="ro-RO"/>
        </w:rPr>
        <w:t xml:space="preserve">  Valoarea totală a contractului   nu va depăși suma de  </w:t>
      </w:r>
      <w:r w:rsidR="00C106B4">
        <w:rPr>
          <w:rFonts w:ascii="Times New Roman" w:eastAsia="Times New Roman" w:hAnsi="Times New Roman" w:cs="Times New Roman"/>
          <w:sz w:val="24"/>
          <w:szCs w:val="24"/>
          <w:lang w:val="ro-RO"/>
        </w:rPr>
        <w:t>....................</w:t>
      </w:r>
      <w:r w:rsidR="00E03058">
        <w:rPr>
          <w:rFonts w:ascii="Times New Roman" w:eastAsia="Times New Roman" w:hAnsi="Times New Roman" w:cs="Times New Roman"/>
          <w:sz w:val="24"/>
          <w:szCs w:val="24"/>
          <w:lang w:val="ro-RO"/>
        </w:rPr>
        <w:t xml:space="preserve"> lei</w:t>
      </w:r>
      <w:r w:rsidR="00C07E8C">
        <w:rPr>
          <w:rFonts w:ascii="Times New Roman" w:eastAsia="Times New Roman" w:hAnsi="Times New Roman" w:cs="Times New Roman"/>
          <w:sz w:val="24"/>
          <w:szCs w:val="24"/>
          <w:lang w:val="ro-RO"/>
        </w:rPr>
        <w:t xml:space="preserve"> fără TVA, respectiv </w:t>
      </w:r>
      <w:r w:rsidR="00C106B4">
        <w:rPr>
          <w:rFonts w:ascii="Times New Roman" w:eastAsia="Times New Roman" w:hAnsi="Times New Roman" w:cs="Times New Roman"/>
          <w:sz w:val="24"/>
          <w:szCs w:val="24"/>
          <w:lang w:val="ro-RO"/>
        </w:rPr>
        <w:t>.................</w:t>
      </w:r>
      <w:r w:rsidR="00C07E8C">
        <w:rPr>
          <w:rFonts w:ascii="Times New Roman" w:eastAsia="Times New Roman" w:hAnsi="Times New Roman" w:cs="Times New Roman"/>
          <w:sz w:val="24"/>
          <w:szCs w:val="24"/>
          <w:lang w:val="ro-RO"/>
        </w:rPr>
        <w:t xml:space="preserve"> lei cu TVA inclus</w:t>
      </w:r>
      <w:r w:rsidRPr="00CC0CED">
        <w:rPr>
          <w:rFonts w:ascii="Times New Roman" w:eastAsia="Times New Roman" w:hAnsi="Times New Roman" w:cs="Times New Roman"/>
          <w:sz w:val="24"/>
          <w:szCs w:val="24"/>
          <w:lang w:val="ro-RO"/>
        </w:rPr>
        <w:t>.  Pretul contractului ramane ferm pe toata perioada derularii acestuia.</w:t>
      </w:r>
    </w:p>
    <w:p w14:paraId="720BAB29" w14:textId="2F1228D7" w:rsidR="009202EE" w:rsidRPr="009202EE" w:rsidRDefault="009202EE" w:rsidP="009202EE">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ro-RO"/>
        </w:rPr>
      </w:pPr>
      <w:r w:rsidRPr="009202EE">
        <w:rPr>
          <w:rFonts w:ascii="Times New Roman" w:eastAsia="Times New Roman" w:hAnsi="Times New Roman" w:cs="Times New Roman"/>
          <w:b/>
          <w:bCs/>
          <w:sz w:val="24"/>
          <w:szCs w:val="24"/>
          <w:lang w:val="ro-RO"/>
        </w:rPr>
        <w:t>4.3 – Eligibilitatea cheltuielilor</w:t>
      </w:r>
    </w:p>
    <w:p w14:paraId="44B22BD2" w14:textId="77777777" w:rsidR="009202EE" w:rsidRPr="009202EE" w:rsidRDefault="009202EE" w:rsidP="009202E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9202EE">
        <w:rPr>
          <w:rFonts w:ascii="Times New Roman" w:eastAsia="Times New Roman" w:hAnsi="Times New Roman" w:cs="Times New Roman"/>
          <w:sz w:val="24"/>
          <w:szCs w:val="24"/>
          <w:lang w:val="ro-RO"/>
        </w:rPr>
        <w:t>Prestatorul acceptă faptul că numai cheltuielile eligibile, conforme cu documentația de atribuire, legislația aplicabilă și regulile PNRR, pot face obiectul plății.</w:t>
      </w:r>
    </w:p>
    <w:p w14:paraId="0247EEBC" w14:textId="77777777" w:rsidR="009202EE" w:rsidRPr="009202EE" w:rsidRDefault="009202EE" w:rsidP="009202E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03CFA7A" w14:textId="1C9E54CD" w:rsidR="009202EE" w:rsidRDefault="009202EE" w:rsidP="009202E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202EE">
        <w:rPr>
          <w:rFonts w:ascii="Times New Roman" w:eastAsia="Times New Roman" w:hAnsi="Times New Roman" w:cs="Times New Roman"/>
          <w:sz w:val="24"/>
          <w:szCs w:val="24"/>
          <w:lang w:val="ro-RO"/>
        </w:rPr>
        <w:t>Cheltuielile declarate neeligibile ca urmare a culpei prestatorului vor fi suportate integral de acesta.</w:t>
      </w:r>
    </w:p>
    <w:p w14:paraId="6871121F" w14:textId="77777777" w:rsidR="00440387" w:rsidRDefault="00440387"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22995C6" w14:textId="77777777" w:rsidR="00E87625" w:rsidRDefault="00A6206B" w:rsidP="00A339F4">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ro-RO"/>
        </w:rPr>
      </w:pPr>
      <w:r w:rsidRPr="00440387">
        <w:rPr>
          <w:rFonts w:ascii="Times New Roman" w:eastAsia="Times New Roman" w:hAnsi="Times New Roman" w:cs="Times New Roman"/>
          <w:b/>
          <w:bCs/>
          <w:sz w:val="24"/>
          <w:szCs w:val="24"/>
          <w:lang w:val="ro-RO"/>
        </w:rPr>
        <w:t xml:space="preserve"> </w:t>
      </w:r>
    </w:p>
    <w:p w14:paraId="057B395C" w14:textId="77777777" w:rsidR="00E87625" w:rsidRDefault="00E87625" w:rsidP="00A339F4">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ro-RO"/>
        </w:rPr>
      </w:pPr>
    </w:p>
    <w:p w14:paraId="31A6321B" w14:textId="77777777" w:rsidR="00E87625" w:rsidRDefault="00E87625" w:rsidP="00A339F4">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ro-RO"/>
        </w:rPr>
      </w:pPr>
    </w:p>
    <w:p w14:paraId="2D38C0E1" w14:textId="63543C9D" w:rsidR="00A6206B" w:rsidRPr="00A6206B" w:rsidRDefault="00A6206B" w:rsidP="00A339F4">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sidRPr="00440387">
        <w:rPr>
          <w:rFonts w:ascii="Times New Roman" w:eastAsia="Times New Roman" w:hAnsi="Times New Roman" w:cs="Times New Roman"/>
          <w:b/>
          <w:bCs/>
          <w:sz w:val="24"/>
          <w:szCs w:val="24"/>
          <w:lang w:val="ro-RO"/>
        </w:rPr>
        <w:lastRenderedPageBreak/>
        <w:t xml:space="preserve">5. </w:t>
      </w:r>
      <w:r w:rsidRPr="00A6206B">
        <w:rPr>
          <w:rFonts w:ascii="Times New Roman" w:eastAsia="Times New Roman" w:hAnsi="Times New Roman" w:cs="Times New Roman"/>
          <w:b/>
          <w:sz w:val="24"/>
          <w:szCs w:val="24"/>
          <w:lang w:val="ro-RO"/>
        </w:rPr>
        <w:t>MODALITĂȚI DE PLATA</w:t>
      </w:r>
    </w:p>
    <w:p w14:paraId="05CE525B" w14:textId="07F3AA2E" w:rsidR="00A0466D" w:rsidRDefault="00A6206B" w:rsidP="00A0466D">
      <w:pPr>
        <w:pStyle w:val="Default"/>
        <w:spacing w:line="276" w:lineRule="auto"/>
        <w:ind w:firstLine="284"/>
        <w:jc w:val="both"/>
        <w:rPr>
          <w:rFonts w:ascii="Times New Roman" w:hAnsi="Times New Roman" w:cs="Times New Roman"/>
          <w:color w:val="auto"/>
        </w:rPr>
      </w:pPr>
      <w:r w:rsidRPr="00A6206B">
        <w:rPr>
          <w:rFonts w:ascii="Times New Roman" w:eastAsia="Times New Roman" w:hAnsi="Times New Roman" w:cs="Times New Roman"/>
        </w:rPr>
        <w:t xml:space="preserve">    </w:t>
      </w:r>
      <w:r w:rsidR="00A0466D">
        <w:rPr>
          <w:rFonts w:ascii="Times New Roman" w:eastAsia="Times New Roman" w:hAnsi="Times New Roman" w:cs="Times New Roman"/>
        </w:rPr>
        <w:tab/>
      </w:r>
      <w:r w:rsidRPr="00A6206B">
        <w:rPr>
          <w:rFonts w:ascii="Times New Roman" w:eastAsia="Times New Roman" w:hAnsi="Times New Roman" w:cs="Times New Roman"/>
        </w:rPr>
        <w:t xml:space="preserve"> </w:t>
      </w:r>
      <w:r w:rsidR="00A0466D" w:rsidRPr="00440387">
        <w:rPr>
          <w:rFonts w:ascii="Times New Roman" w:eastAsia="Times New Roman" w:hAnsi="Times New Roman" w:cs="Times New Roman"/>
          <w:b/>
          <w:bCs/>
        </w:rPr>
        <w:t>5.1</w:t>
      </w:r>
      <w:r w:rsidR="00440387">
        <w:rPr>
          <w:rFonts w:ascii="Times New Roman" w:eastAsia="Times New Roman" w:hAnsi="Times New Roman" w:cs="Times New Roman"/>
          <w:b/>
          <w:bCs/>
        </w:rPr>
        <w:t>.</w:t>
      </w:r>
      <w:r w:rsidRPr="00440387">
        <w:rPr>
          <w:rFonts w:ascii="Times New Roman" w:hAnsi="Times New Roman" w:cs="Times New Roman"/>
          <w:color w:val="auto"/>
        </w:rPr>
        <w:t xml:space="preserve"> </w:t>
      </w:r>
      <w:r w:rsidR="00A0466D" w:rsidRPr="00FC1094">
        <w:rPr>
          <w:rFonts w:ascii="Times New Roman" w:hAnsi="Times New Roman" w:cs="Times New Roman"/>
          <w:color w:val="auto"/>
        </w:rPr>
        <w:t xml:space="preserve">Contractantul va emite factura pentru </w:t>
      </w:r>
      <w:r w:rsidR="00A0466D">
        <w:rPr>
          <w:rFonts w:ascii="Times New Roman" w:hAnsi="Times New Roman" w:cs="Times New Roman"/>
          <w:color w:val="auto"/>
        </w:rPr>
        <w:t>serviciile prestate</w:t>
      </w:r>
      <w:r w:rsidR="00A0466D" w:rsidRPr="00FC1094">
        <w:rPr>
          <w:rFonts w:ascii="Times New Roman" w:hAnsi="Times New Roman" w:cs="Times New Roman"/>
          <w:color w:val="auto"/>
        </w:rPr>
        <w:t xml:space="preserve"> livrate. Factura va avea menționat numărul contractului si datele de emitere</w:t>
      </w:r>
      <w:r w:rsidR="00A0466D">
        <w:rPr>
          <w:rFonts w:ascii="Times New Roman" w:hAnsi="Times New Roman" w:cs="Times New Roman"/>
          <w:color w:val="auto"/>
        </w:rPr>
        <w:t xml:space="preserve">. </w:t>
      </w:r>
      <w:r w:rsidR="00A0466D" w:rsidRPr="00FC1094">
        <w:rPr>
          <w:rFonts w:ascii="Times New Roman" w:hAnsi="Times New Roman" w:cs="Times New Roman"/>
          <w:color w:val="auto"/>
        </w:rPr>
        <w:t>Factura va fi trimisă în original la adresa specificata de Autoritatea contractantă sau electronic.</w:t>
      </w:r>
    </w:p>
    <w:p w14:paraId="553FE4A6" w14:textId="77777777" w:rsidR="00E87625" w:rsidRDefault="00A0466D" w:rsidP="00272030">
      <w:pPr>
        <w:pStyle w:val="Default"/>
        <w:spacing w:line="276" w:lineRule="auto"/>
        <w:ind w:firstLine="720"/>
        <w:jc w:val="both"/>
        <w:rPr>
          <w:rFonts w:ascii="Times New Roman" w:hAnsi="Times New Roman" w:cs="Times New Roman"/>
          <w:color w:val="auto"/>
        </w:rPr>
      </w:pPr>
      <w:r w:rsidRPr="00440387">
        <w:rPr>
          <w:rFonts w:ascii="Times New Roman" w:hAnsi="Times New Roman" w:cs="Times New Roman"/>
          <w:b/>
          <w:bCs/>
          <w:color w:val="auto"/>
        </w:rPr>
        <w:t>5.2</w:t>
      </w:r>
      <w:r w:rsidR="00440387">
        <w:rPr>
          <w:rFonts w:ascii="Times New Roman" w:hAnsi="Times New Roman" w:cs="Times New Roman"/>
          <w:b/>
          <w:bCs/>
          <w:color w:val="auto"/>
        </w:rPr>
        <w:t>.</w:t>
      </w:r>
      <w:r>
        <w:rPr>
          <w:rFonts w:ascii="Times New Roman" w:hAnsi="Times New Roman" w:cs="Times New Roman"/>
          <w:color w:val="auto"/>
        </w:rPr>
        <w:t xml:space="preserve"> </w:t>
      </w:r>
      <w:r w:rsidR="00E87625" w:rsidRPr="00E87625">
        <w:rPr>
          <w:rFonts w:ascii="Times New Roman" w:hAnsi="Times New Roman" w:cs="Times New Roman"/>
          <w:color w:val="auto"/>
        </w:rPr>
        <w:t>Plata facturilor se va efectua în conformitate cu Legea nr. 98/2016, legislația financiar-contabilă în vigoare și cu prevederile contractului de finanțare PNRR.</w:t>
      </w:r>
    </w:p>
    <w:p w14:paraId="364926ED" w14:textId="77777777" w:rsidR="00E87625" w:rsidRPr="00E87625" w:rsidRDefault="00A0466D" w:rsidP="00E87625">
      <w:pPr>
        <w:pStyle w:val="Default"/>
        <w:spacing w:line="276" w:lineRule="auto"/>
        <w:ind w:firstLine="720"/>
        <w:jc w:val="both"/>
        <w:rPr>
          <w:rFonts w:ascii="Times New Roman" w:hAnsi="Times New Roman" w:cs="Times New Roman"/>
          <w:b/>
          <w:iCs/>
        </w:rPr>
      </w:pPr>
      <w:r w:rsidRPr="00440387">
        <w:rPr>
          <w:rFonts w:ascii="Times New Roman" w:hAnsi="Times New Roman" w:cs="Times New Roman"/>
          <w:b/>
          <w:bCs/>
          <w:color w:val="auto"/>
        </w:rPr>
        <w:t>5.3.</w:t>
      </w:r>
      <w:r>
        <w:rPr>
          <w:rFonts w:ascii="Times New Roman" w:hAnsi="Times New Roman" w:cs="Times New Roman"/>
          <w:color w:val="auto"/>
        </w:rPr>
        <w:t xml:space="preserve"> </w:t>
      </w:r>
      <w:r w:rsidR="00E87625" w:rsidRPr="00E87625">
        <w:rPr>
          <w:rFonts w:ascii="Times New Roman" w:hAnsi="Times New Roman" w:cs="Times New Roman"/>
          <w:b/>
          <w:iCs/>
        </w:rPr>
        <w:t>Condiționarea plății</w:t>
      </w:r>
    </w:p>
    <w:p w14:paraId="25049CBD" w14:textId="6FF788B9" w:rsidR="00E87625" w:rsidRPr="00E87625" w:rsidRDefault="00E87625" w:rsidP="00E87625">
      <w:pPr>
        <w:pStyle w:val="Default"/>
        <w:spacing w:line="276" w:lineRule="auto"/>
        <w:ind w:firstLine="720"/>
        <w:jc w:val="both"/>
        <w:rPr>
          <w:rFonts w:ascii="Times New Roman" w:hAnsi="Times New Roman" w:cs="Times New Roman"/>
          <w:b/>
          <w:iCs/>
        </w:rPr>
      </w:pPr>
      <w:r w:rsidRPr="00E87625">
        <w:rPr>
          <w:rFonts w:ascii="Times New Roman" w:hAnsi="Times New Roman" w:cs="Times New Roman"/>
          <w:b/>
          <w:iCs/>
        </w:rPr>
        <w:t>Plata facturilor se efectuează după decontarea cheltuielilor eligibile de către autoritatea finanțatoare PNRR.</w:t>
      </w:r>
    </w:p>
    <w:p w14:paraId="4743A32F" w14:textId="0645175F" w:rsidR="00440387" w:rsidRDefault="00E87625" w:rsidP="00E87625">
      <w:pPr>
        <w:pStyle w:val="Default"/>
        <w:spacing w:line="276" w:lineRule="auto"/>
        <w:ind w:firstLine="720"/>
        <w:jc w:val="both"/>
        <w:rPr>
          <w:rFonts w:ascii="Times New Roman" w:hAnsi="Times New Roman" w:cs="Times New Roman"/>
          <w:b/>
          <w:iCs/>
        </w:rPr>
      </w:pPr>
      <w:r w:rsidRPr="00E87625">
        <w:rPr>
          <w:rFonts w:ascii="Times New Roman" w:hAnsi="Times New Roman" w:cs="Times New Roman"/>
          <w:b/>
          <w:iCs/>
        </w:rPr>
        <w:t>Prestatorul acceptă că întârzierile generate exclusiv de procesul de decontare PNRR nu pot constitui temei pentru solicitarea de penalități, dobânzi sau despăgubiri.</w:t>
      </w:r>
    </w:p>
    <w:p w14:paraId="239E5C39" w14:textId="77777777" w:rsidR="00E87625" w:rsidRPr="00A339F4" w:rsidRDefault="00E87625" w:rsidP="00E87625">
      <w:pPr>
        <w:pStyle w:val="Default"/>
        <w:spacing w:line="276" w:lineRule="auto"/>
        <w:ind w:firstLine="720"/>
        <w:jc w:val="both"/>
        <w:rPr>
          <w:rFonts w:ascii="Times New Roman" w:hAnsi="Times New Roman" w:cs="Times New Roman"/>
          <w:b/>
          <w:i/>
        </w:rPr>
      </w:pPr>
    </w:p>
    <w:p w14:paraId="0C32E8D2" w14:textId="77777777" w:rsidR="00A6206B" w:rsidRPr="00440387" w:rsidRDefault="00A6206B" w:rsidP="00A339F4">
      <w:p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6206B">
        <w:rPr>
          <w:rFonts w:ascii="Times New Roman" w:eastAsia="Times New Roman" w:hAnsi="Times New Roman" w:cs="Times New Roman"/>
          <w:sz w:val="24"/>
          <w:szCs w:val="24"/>
          <w:lang w:val="ro-RO"/>
        </w:rPr>
        <w:t xml:space="preserve">       </w:t>
      </w:r>
      <w:r w:rsidRPr="00440387">
        <w:rPr>
          <w:rFonts w:ascii="Times New Roman" w:eastAsia="Times New Roman" w:hAnsi="Times New Roman" w:cs="Times New Roman"/>
          <w:b/>
          <w:bCs/>
          <w:sz w:val="24"/>
          <w:szCs w:val="24"/>
          <w:lang w:val="ro-RO"/>
        </w:rPr>
        <w:t xml:space="preserve">     6. OBLIGAȚIILE PĂRȚILOR</w:t>
      </w:r>
    </w:p>
    <w:p w14:paraId="181A732B" w14:textId="49DE06BF" w:rsidR="00A6206B" w:rsidRPr="00440387" w:rsidRDefault="00A0466D" w:rsidP="00A6206B">
      <w:pPr>
        <w:suppressAutoHyphens/>
        <w:spacing w:after="0" w:line="240" w:lineRule="auto"/>
        <w:ind w:firstLine="720"/>
        <w:jc w:val="both"/>
        <w:rPr>
          <w:rFonts w:ascii="Times New Roman" w:eastAsia="Times New Roman" w:hAnsi="Times New Roman" w:cs="Times New Roman"/>
          <w:b/>
          <w:bCs/>
          <w:i/>
          <w:sz w:val="24"/>
          <w:szCs w:val="24"/>
          <w:lang w:val="ro-RO" w:eastAsia="ar-SA"/>
        </w:rPr>
      </w:pPr>
      <w:r w:rsidRPr="00440387">
        <w:rPr>
          <w:rFonts w:ascii="Times New Roman" w:eastAsia="Times New Roman" w:hAnsi="Times New Roman" w:cs="Times New Roman"/>
          <w:b/>
          <w:bCs/>
          <w:sz w:val="24"/>
          <w:szCs w:val="24"/>
          <w:lang w:val="ro-RO" w:eastAsia="ar-SA"/>
        </w:rPr>
        <w:t>6.1</w:t>
      </w:r>
      <w:r w:rsidR="00440387">
        <w:rPr>
          <w:rFonts w:ascii="Times New Roman" w:eastAsia="Times New Roman" w:hAnsi="Times New Roman" w:cs="Times New Roman"/>
          <w:b/>
          <w:bCs/>
          <w:sz w:val="24"/>
          <w:szCs w:val="24"/>
          <w:lang w:val="ro-RO" w:eastAsia="ar-SA"/>
        </w:rPr>
        <w:t>.</w:t>
      </w:r>
      <w:r w:rsidR="00A6206B" w:rsidRPr="00440387">
        <w:rPr>
          <w:rFonts w:ascii="Times New Roman" w:eastAsia="Times New Roman" w:hAnsi="Times New Roman" w:cs="Times New Roman"/>
          <w:b/>
          <w:bCs/>
          <w:i/>
          <w:sz w:val="24"/>
          <w:szCs w:val="24"/>
          <w:lang w:val="ro-RO" w:eastAsia="ar-SA"/>
        </w:rPr>
        <w:t xml:space="preserve">  </w:t>
      </w:r>
      <w:r w:rsidR="00A6206B" w:rsidRPr="00440387">
        <w:rPr>
          <w:rFonts w:ascii="Times New Roman" w:eastAsia="Times New Roman" w:hAnsi="Times New Roman" w:cs="Times New Roman"/>
          <w:b/>
          <w:bCs/>
          <w:iCs/>
          <w:sz w:val="24"/>
          <w:szCs w:val="24"/>
          <w:lang w:val="ro-RO" w:eastAsia="ar-SA"/>
        </w:rPr>
        <w:t>Resposabilitățile prestatorului</w:t>
      </w:r>
    </w:p>
    <w:p w14:paraId="0B19D6A5" w14:textId="00CF9235" w:rsidR="00A6206B" w:rsidRPr="006857DE" w:rsidRDefault="00A6206B" w:rsidP="006857DE">
      <w:pPr>
        <w:spacing w:before="120" w:after="120" w:line="240" w:lineRule="auto"/>
        <w:ind w:firstLine="720"/>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b/>
          <w:sz w:val="24"/>
          <w:szCs w:val="24"/>
          <w:lang w:val="ro-RO"/>
        </w:rPr>
        <w:t>Furnizarea pachetelor/serviciul de asigurare masă caldă se  face în conformitate cu:</w:t>
      </w:r>
    </w:p>
    <w:p w14:paraId="794C1CCE"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Legea nr.123/2008 - pentru o alimentație sănătoasă în unitățiile de învățămât preuniversitar;</w:t>
      </w:r>
    </w:p>
    <w:p w14:paraId="77F9F2C2"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bCs/>
          <w:sz w:val="24"/>
          <w:szCs w:val="24"/>
          <w:lang w:val="ro-RO"/>
        </w:rPr>
        <w:t xml:space="preserve">Ordinul nr. 1563/2008 pentru aprobarea Listei alimentelor nerecomandate preşcolarilor şi şcolarilor şi a principiilor care </w:t>
      </w:r>
      <w:r w:rsidRPr="00A6206B">
        <w:rPr>
          <w:rFonts w:ascii="Times New Roman" w:eastAsia="Times New Roman" w:hAnsi="Times New Roman" w:cs="Times New Roman"/>
          <w:sz w:val="24"/>
          <w:szCs w:val="24"/>
          <w:lang w:val="ro-RO"/>
        </w:rPr>
        <w:t>stau la baza unei alimentaţii sănătoase pentru copii şi adolescenţi; </w:t>
      </w:r>
    </w:p>
    <w:p w14:paraId="4AE2FA48"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Regulamentul (UE) nr. 1.308/2013 al Parlamentului European şi al Consiliului din 17 decembrie 2013 de instituire a unei organizări comune a pieţelor, produselor agricole şi de abrogare a Regulamentelor (CEE) nr. 922/72, (CEE) nr. 234/79, (CE) nr. 1.037/2001 şi (CE) nr. 1.234/2007 ale Consiliului, cu amendamentele ulterioare;</w:t>
      </w:r>
    </w:p>
    <w:p w14:paraId="00A8751A"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Regulamentul (CE) nr. 852/2004 al Parlamentului European şi al Consiliului din 29 aprilie 2004 privind igiena produselor alimentare, cu amendamentele ulterioare;</w:t>
      </w:r>
    </w:p>
    <w:p w14:paraId="122A7E68" w14:textId="4B456E07" w:rsidR="00A6206B" w:rsidRDefault="00A6206B" w:rsidP="000A572F">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Regulamentul (CE) nr. 853/2004 al Parlamentului European şi al Consiliului din 29 aprilie 2004 privind normele specifice de igienă care se aplică alimentelor de origine animală, cu amendamentele ulterioare.  </w:t>
      </w:r>
    </w:p>
    <w:p w14:paraId="03400A9E" w14:textId="38534F09" w:rsidR="00A6206B" w:rsidRPr="00A339F4" w:rsidRDefault="00BD43A1" w:rsidP="00A339F4">
      <w:pPr>
        <w:spacing w:before="120" w:after="120" w:line="240" w:lineRule="auto"/>
        <w:ind w:firstLine="720"/>
        <w:jc w:val="both"/>
        <w:rPr>
          <w:rFonts w:ascii="Times New Roman" w:eastAsia="Times New Roman" w:hAnsi="Times New Roman" w:cs="Times New Roman"/>
          <w:b/>
          <w:iCs/>
          <w:color w:val="000000"/>
          <w:sz w:val="24"/>
          <w:szCs w:val="24"/>
          <w:lang w:val="ro-RO"/>
        </w:rPr>
      </w:pPr>
      <w:r w:rsidRPr="00A339F4">
        <w:rPr>
          <w:rFonts w:ascii="Times New Roman" w:eastAsia="Times New Roman" w:hAnsi="Times New Roman" w:cs="Times New Roman"/>
          <w:b/>
          <w:bCs/>
          <w:iCs/>
          <w:sz w:val="24"/>
          <w:szCs w:val="24"/>
          <w:lang w:val="ro-RO"/>
        </w:rPr>
        <w:t>7</w:t>
      </w:r>
      <w:r w:rsidR="00A6206B" w:rsidRPr="00A339F4">
        <w:rPr>
          <w:rFonts w:ascii="Times New Roman" w:eastAsia="Times New Roman" w:hAnsi="Times New Roman" w:cs="Times New Roman"/>
          <w:b/>
          <w:bCs/>
          <w:iCs/>
          <w:sz w:val="24"/>
          <w:szCs w:val="24"/>
          <w:lang w:val="ro-RO"/>
        </w:rPr>
        <w:t>.</w:t>
      </w:r>
      <w:r w:rsidR="00A6206B" w:rsidRPr="00A339F4">
        <w:rPr>
          <w:rFonts w:ascii="Times New Roman" w:eastAsia="Times New Roman" w:hAnsi="Times New Roman" w:cs="Times New Roman"/>
          <w:b/>
          <w:iCs/>
          <w:color w:val="000000"/>
          <w:sz w:val="24"/>
          <w:szCs w:val="24"/>
          <w:lang w:val="ro-RO"/>
        </w:rPr>
        <w:t xml:space="preserve"> </w:t>
      </w:r>
      <w:r w:rsidR="00A339F4" w:rsidRPr="00A339F4">
        <w:rPr>
          <w:rFonts w:ascii="Times New Roman" w:eastAsia="Times New Roman" w:hAnsi="Times New Roman" w:cs="Times New Roman"/>
          <w:b/>
          <w:iCs/>
          <w:color w:val="000000"/>
          <w:sz w:val="24"/>
          <w:szCs w:val="24"/>
          <w:lang w:val="ro-RO"/>
        </w:rPr>
        <w:t>CARACTERISTICI GENERALE</w:t>
      </w:r>
    </w:p>
    <w:p w14:paraId="5143C252" w14:textId="4F292B9C" w:rsidR="00A6206B" w:rsidRPr="006857DE" w:rsidRDefault="00D25EE1" w:rsidP="006857DE">
      <w:pPr>
        <w:spacing w:before="120" w:after="120" w:line="240" w:lineRule="auto"/>
        <w:ind w:firstLine="720"/>
        <w:jc w:val="both"/>
        <w:rPr>
          <w:rFonts w:ascii="Times New Roman" w:eastAsia="Times New Roman" w:hAnsi="Times New Roman" w:cs="Times New Roman"/>
          <w:b/>
          <w:color w:val="FF0000"/>
          <w:sz w:val="24"/>
          <w:szCs w:val="24"/>
          <w:lang w:val="ro-RO"/>
        </w:rPr>
      </w:pPr>
      <w:r>
        <w:rPr>
          <w:rFonts w:ascii="Times New Roman" w:eastAsia="Times New Roman" w:hAnsi="Times New Roman" w:cs="Times New Roman"/>
          <w:b/>
          <w:color w:val="000000"/>
          <w:sz w:val="24"/>
          <w:szCs w:val="24"/>
          <w:lang w:val="ro-RO"/>
        </w:rPr>
        <w:t xml:space="preserve">7.1. </w:t>
      </w:r>
      <w:r w:rsidR="000A572F" w:rsidRPr="000A572F">
        <w:rPr>
          <w:rFonts w:ascii="Times New Roman" w:eastAsia="Times New Roman" w:hAnsi="Times New Roman" w:cs="Times New Roman"/>
          <w:b/>
          <w:sz w:val="24"/>
          <w:szCs w:val="24"/>
          <w:lang w:val="ro-RO"/>
        </w:rPr>
        <w:t xml:space="preserve">Suportul de masă caldă va fi livrat în caserole de unică folosință, care se închid etanș pentru a menține mâncarea caldă, însoțit de  tacâmuri de plastic de unică folosință, sigilate, șervețel, introduse în pungă de utilizare alimentară. </w:t>
      </w:r>
      <w:r w:rsidR="00A6206B" w:rsidRPr="002A0B54">
        <w:rPr>
          <w:rFonts w:ascii="Times New Roman" w:eastAsia="Times New Roman" w:hAnsi="Times New Roman" w:cs="Times New Roman"/>
          <w:sz w:val="24"/>
          <w:szCs w:val="24"/>
          <w:lang w:val="ro-RO"/>
        </w:rPr>
        <w:t xml:space="preserve">Se vor asigura transportul şi distribuţia zilnică la destinație - după </w:t>
      </w:r>
      <w:r w:rsidR="002A0B54" w:rsidRPr="002A0B54">
        <w:rPr>
          <w:rFonts w:ascii="Times New Roman" w:eastAsia="Times New Roman" w:hAnsi="Times New Roman" w:cs="Times New Roman"/>
          <w:sz w:val="24"/>
          <w:szCs w:val="24"/>
          <w:lang w:val="ro-RO"/>
        </w:rPr>
        <w:t>un grafic ce urmează a fi întocmit și asumat de către furnizor împreună cu reprezentantul Școlii Gimnaziale</w:t>
      </w:r>
      <w:r w:rsidR="005C1FFC">
        <w:rPr>
          <w:rFonts w:ascii="Times New Roman" w:eastAsia="Times New Roman" w:hAnsi="Times New Roman" w:cs="Times New Roman"/>
          <w:sz w:val="24"/>
          <w:szCs w:val="24"/>
          <w:lang w:val="ro-RO"/>
        </w:rPr>
        <w:t xml:space="preserve"> Săveni</w:t>
      </w:r>
      <w:r w:rsidR="002A0B54" w:rsidRPr="002A0B54">
        <w:rPr>
          <w:rFonts w:ascii="Times New Roman" w:eastAsia="Times New Roman" w:hAnsi="Times New Roman" w:cs="Times New Roman"/>
          <w:sz w:val="24"/>
          <w:szCs w:val="24"/>
          <w:lang w:val="ro-RO"/>
        </w:rPr>
        <w:t>, astfel încât să fie respectate regulile de distanțare socială, conform legislației în vigoare.</w:t>
      </w:r>
    </w:p>
    <w:p w14:paraId="2F82A100"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color w:val="000000"/>
          <w:sz w:val="24"/>
          <w:szCs w:val="24"/>
          <w:lang w:val="ro-RO"/>
        </w:rPr>
      </w:pPr>
      <w:r w:rsidRPr="00A6206B">
        <w:rPr>
          <w:rFonts w:ascii="Times New Roman" w:eastAsia="Times New Roman" w:hAnsi="Times New Roman" w:cs="Times New Roman"/>
          <w:color w:val="000000"/>
          <w:sz w:val="24"/>
          <w:szCs w:val="24"/>
          <w:lang w:val="ro-RO"/>
        </w:rPr>
        <w:t xml:space="preserve">Produsele alimentare distribuite vor respecta prevederile, criteriile şi limitele prevăzute în lista din anexa nr. 1 la Ordinul Ministrului Sănătăţii Publice </w:t>
      </w:r>
      <w:hyperlink r:id="rId11" w:tooltip="Ordin nr. 1563/2008 - Ministerul Sănătăţii Publice" w:history="1">
        <w:r w:rsidRPr="00A6206B">
          <w:rPr>
            <w:rFonts w:ascii="Times New Roman" w:eastAsia="Times New Roman" w:hAnsi="Times New Roman" w:cs="Times New Roman"/>
            <w:bCs/>
            <w:color w:val="0000FF"/>
            <w:sz w:val="24"/>
            <w:szCs w:val="24"/>
            <w:u w:val="single"/>
            <w:lang w:val="ro-RO"/>
          </w:rPr>
          <w:t>nr. 1.563/2008</w:t>
        </w:r>
      </w:hyperlink>
      <w:r w:rsidRPr="00A6206B">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color w:val="000000"/>
          <w:sz w:val="24"/>
          <w:szCs w:val="24"/>
          <w:lang w:val="ro-RO"/>
        </w:rPr>
        <w:t xml:space="preserve">pentru aprobarea Listei alimentelor nerecomandate şcolarilor şi a principiilor care stau la baza unei alimentaţii sănătoase pentru copii şi adolescenţi. </w:t>
      </w:r>
    </w:p>
    <w:p w14:paraId="41675557" w14:textId="0A5C5ACC" w:rsidR="00A6206B" w:rsidRPr="00A339F4" w:rsidRDefault="00BD43A1" w:rsidP="00A339F4">
      <w:pPr>
        <w:spacing w:before="120" w:after="120" w:line="240" w:lineRule="auto"/>
        <w:ind w:firstLine="720"/>
        <w:jc w:val="both"/>
        <w:rPr>
          <w:rFonts w:ascii="Times New Roman" w:eastAsia="Times New Roman" w:hAnsi="Times New Roman" w:cs="Times New Roman"/>
          <w:b/>
          <w:bCs/>
          <w:iCs/>
          <w:sz w:val="24"/>
          <w:szCs w:val="24"/>
          <w:lang w:val="ro-RO"/>
        </w:rPr>
      </w:pPr>
      <w:r w:rsidRPr="00A339F4">
        <w:rPr>
          <w:rFonts w:ascii="Times New Roman" w:eastAsia="Times New Roman" w:hAnsi="Times New Roman" w:cs="Times New Roman"/>
          <w:b/>
          <w:bCs/>
          <w:iCs/>
          <w:sz w:val="24"/>
          <w:szCs w:val="24"/>
          <w:lang w:val="ro-RO"/>
        </w:rPr>
        <w:t>8</w:t>
      </w:r>
      <w:r w:rsidR="00A339F4" w:rsidRPr="00A339F4">
        <w:rPr>
          <w:rFonts w:ascii="Times New Roman" w:eastAsia="Times New Roman" w:hAnsi="Times New Roman" w:cs="Times New Roman"/>
          <w:b/>
          <w:bCs/>
          <w:iCs/>
          <w:sz w:val="24"/>
          <w:szCs w:val="24"/>
          <w:lang w:val="ro-RO"/>
        </w:rPr>
        <w:t>.</w:t>
      </w:r>
      <w:r w:rsidR="00A6206B" w:rsidRPr="00A339F4">
        <w:rPr>
          <w:rFonts w:ascii="Times New Roman" w:eastAsia="Times New Roman" w:hAnsi="Times New Roman" w:cs="Times New Roman"/>
          <w:b/>
          <w:iCs/>
          <w:color w:val="000000"/>
          <w:sz w:val="24"/>
          <w:szCs w:val="24"/>
          <w:lang w:val="ro-RO"/>
        </w:rPr>
        <w:t xml:space="preserve"> </w:t>
      </w:r>
      <w:r w:rsidR="00A339F4" w:rsidRPr="00A339F4">
        <w:rPr>
          <w:rFonts w:ascii="Times New Roman" w:eastAsia="Times New Roman" w:hAnsi="Times New Roman" w:cs="Times New Roman"/>
          <w:b/>
          <w:iCs/>
          <w:color w:val="000000"/>
          <w:sz w:val="24"/>
          <w:szCs w:val="24"/>
          <w:lang w:val="ro-RO"/>
        </w:rPr>
        <w:t>EVIDENȚA CANTITĂȚILOR SOLICITATE, DISTRIBUITE ȘI CONSUMATE</w:t>
      </w:r>
      <w:r w:rsidR="00A6206B" w:rsidRPr="00A339F4">
        <w:rPr>
          <w:rFonts w:ascii="Times New Roman" w:eastAsia="Times New Roman" w:hAnsi="Times New Roman" w:cs="Times New Roman"/>
          <w:b/>
          <w:iCs/>
          <w:color w:val="000000"/>
          <w:sz w:val="24"/>
          <w:szCs w:val="24"/>
          <w:lang w:val="ro-RO"/>
        </w:rPr>
        <w:t xml:space="preserve"> </w:t>
      </w:r>
    </w:p>
    <w:p w14:paraId="06DCE3B2" w14:textId="77777777" w:rsidR="00FC0A50" w:rsidRPr="00FC0A50" w:rsidRDefault="00FC0A50" w:rsidP="00FC0A50">
      <w:pPr>
        <w:spacing w:before="100" w:beforeAutospacing="1" w:after="100" w:afterAutospacing="1" w:line="240" w:lineRule="auto"/>
        <w:outlineLvl w:val="2"/>
        <w:rPr>
          <w:rFonts w:ascii="Times New Roman" w:eastAsia="Times New Roman" w:hAnsi="Times New Roman" w:cs="Times New Roman"/>
          <w:b/>
          <w:bCs/>
          <w:sz w:val="27"/>
          <w:szCs w:val="27"/>
        </w:rPr>
      </w:pPr>
      <w:r w:rsidRPr="00FC0A50">
        <w:rPr>
          <w:rFonts w:ascii="Times New Roman" w:eastAsia="Times New Roman" w:hAnsi="Times New Roman" w:cs="Times New Roman"/>
          <w:b/>
          <w:bCs/>
          <w:sz w:val="27"/>
          <w:szCs w:val="27"/>
        </w:rPr>
        <w:lastRenderedPageBreak/>
        <w:t xml:space="preserve">8.1. </w:t>
      </w:r>
      <w:proofErr w:type="spellStart"/>
      <w:r w:rsidRPr="00FC0A50">
        <w:rPr>
          <w:rFonts w:ascii="Times New Roman" w:eastAsia="Times New Roman" w:hAnsi="Times New Roman" w:cs="Times New Roman"/>
          <w:b/>
          <w:bCs/>
          <w:sz w:val="27"/>
          <w:szCs w:val="27"/>
        </w:rPr>
        <w:t>Evidența</w:t>
      </w:r>
      <w:proofErr w:type="spellEnd"/>
      <w:r w:rsidRPr="00FC0A50">
        <w:rPr>
          <w:rFonts w:ascii="Times New Roman" w:eastAsia="Times New Roman" w:hAnsi="Times New Roman" w:cs="Times New Roman"/>
          <w:b/>
          <w:bCs/>
          <w:sz w:val="27"/>
          <w:szCs w:val="27"/>
        </w:rPr>
        <w:t xml:space="preserve"> </w:t>
      </w:r>
      <w:proofErr w:type="spellStart"/>
      <w:r w:rsidRPr="00FC0A50">
        <w:rPr>
          <w:rFonts w:ascii="Times New Roman" w:eastAsia="Times New Roman" w:hAnsi="Times New Roman" w:cs="Times New Roman"/>
          <w:b/>
          <w:bCs/>
          <w:sz w:val="27"/>
          <w:szCs w:val="27"/>
        </w:rPr>
        <w:t>zilnică</w:t>
      </w:r>
      <w:proofErr w:type="spellEnd"/>
      <w:r w:rsidRPr="00FC0A50">
        <w:rPr>
          <w:rFonts w:ascii="Times New Roman" w:eastAsia="Times New Roman" w:hAnsi="Times New Roman" w:cs="Times New Roman"/>
          <w:b/>
          <w:bCs/>
          <w:sz w:val="27"/>
          <w:szCs w:val="27"/>
        </w:rPr>
        <w:t xml:space="preserve"> a </w:t>
      </w:r>
      <w:proofErr w:type="spellStart"/>
      <w:r w:rsidRPr="00FC0A50">
        <w:rPr>
          <w:rFonts w:ascii="Times New Roman" w:eastAsia="Times New Roman" w:hAnsi="Times New Roman" w:cs="Times New Roman"/>
          <w:b/>
          <w:bCs/>
          <w:sz w:val="27"/>
          <w:szCs w:val="27"/>
        </w:rPr>
        <w:t>porțiilor</w:t>
      </w:r>
      <w:proofErr w:type="spellEnd"/>
      <w:r w:rsidRPr="00FC0A50">
        <w:rPr>
          <w:rFonts w:ascii="Times New Roman" w:eastAsia="Times New Roman" w:hAnsi="Times New Roman" w:cs="Times New Roman"/>
          <w:b/>
          <w:bCs/>
          <w:sz w:val="27"/>
          <w:szCs w:val="27"/>
        </w:rPr>
        <w:t xml:space="preserve"> </w:t>
      </w:r>
      <w:proofErr w:type="spellStart"/>
      <w:r w:rsidRPr="00FC0A50">
        <w:rPr>
          <w:rFonts w:ascii="Times New Roman" w:eastAsia="Times New Roman" w:hAnsi="Times New Roman" w:cs="Times New Roman"/>
          <w:b/>
          <w:bCs/>
          <w:sz w:val="27"/>
          <w:szCs w:val="27"/>
        </w:rPr>
        <w:t>distribuite</w:t>
      </w:r>
      <w:proofErr w:type="spellEnd"/>
    </w:p>
    <w:p w14:paraId="6317E0BB" w14:textId="7DDD742D" w:rsidR="00FC0A50" w:rsidRPr="00FC0A50" w:rsidRDefault="00FC0A50" w:rsidP="00FC0A50">
      <w:pPr>
        <w:pStyle w:val="NoSpacing"/>
        <w:ind w:firstLine="720"/>
        <w:rPr>
          <w:rFonts w:ascii="Times New Roman" w:hAnsi="Times New Roman"/>
          <w:sz w:val="24"/>
          <w:szCs w:val="24"/>
        </w:rPr>
      </w:pPr>
      <w:proofErr w:type="spellStart"/>
      <w:r w:rsidRPr="00FC0A50">
        <w:rPr>
          <w:rFonts w:ascii="Times New Roman" w:hAnsi="Times New Roman"/>
          <w:sz w:val="24"/>
          <w:szCs w:val="24"/>
        </w:rPr>
        <w:t>Numărul</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porțiilor</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masă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caldă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furnizate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zilnic</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regim</w:t>
      </w:r>
      <w:proofErr w:type="spellEnd"/>
      <w:r w:rsidRPr="00FC0A50">
        <w:rPr>
          <w:rFonts w:ascii="Times New Roman" w:hAnsi="Times New Roman"/>
          <w:sz w:val="24"/>
          <w:szCs w:val="24"/>
        </w:rPr>
        <w:t xml:space="preserve"> de catering se </w:t>
      </w:r>
      <w:proofErr w:type="spellStart"/>
      <w:r w:rsidRPr="00FC0A50">
        <w:rPr>
          <w:rFonts w:ascii="Times New Roman" w:hAnsi="Times New Roman"/>
          <w:sz w:val="24"/>
          <w:szCs w:val="24"/>
        </w:rPr>
        <w:t>stabilește</w:t>
      </w:r>
      <w:proofErr w:type="spellEnd"/>
      <w:r w:rsidRPr="00FC0A50">
        <w:rPr>
          <w:rFonts w:ascii="Times New Roman" w:hAnsi="Times New Roman"/>
          <w:sz w:val="24"/>
          <w:szCs w:val="24"/>
        </w:rPr>
        <w:t xml:space="preserve"> </w:t>
      </w:r>
      <w:proofErr w:type="spellStart"/>
      <w:r w:rsidRPr="00FC0A50">
        <w:rPr>
          <w:rFonts w:ascii="Times New Roman" w:hAnsi="Times New Roman"/>
          <w:b/>
          <w:bCs/>
          <w:sz w:val="24"/>
          <w:szCs w:val="24"/>
        </w:rPr>
        <w:t>în</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funcție</w:t>
      </w:r>
      <w:proofErr w:type="spellEnd"/>
      <w:r w:rsidRPr="00FC0A50">
        <w:rPr>
          <w:rFonts w:ascii="Times New Roman" w:hAnsi="Times New Roman"/>
          <w:b/>
          <w:bCs/>
          <w:sz w:val="24"/>
          <w:szCs w:val="24"/>
        </w:rPr>
        <w:t xml:space="preserve"> de </w:t>
      </w:r>
      <w:proofErr w:type="spellStart"/>
      <w:r w:rsidRPr="00FC0A50">
        <w:rPr>
          <w:rFonts w:ascii="Times New Roman" w:hAnsi="Times New Roman"/>
          <w:b/>
          <w:bCs/>
          <w:sz w:val="24"/>
          <w:szCs w:val="24"/>
        </w:rPr>
        <w:t>numărul</w:t>
      </w:r>
      <w:proofErr w:type="spellEnd"/>
      <w:r w:rsidRPr="00FC0A50">
        <w:rPr>
          <w:rFonts w:ascii="Times New Roman" w:hAnsi="Times New Roman"/>
          <w:b/>
          <w:bCs/>
          <w:sz w:val="24"/>
          <w:szCs w:val="24"/>
        </w:rPr>
        <w:t xml:space="preserve"> real de </w:t>
      </w:r>
      <w:proofErr w:type="spellStart"/>
      <w:r w:rsidRPr="00FC0A50">
        <w:rPr>
          <w:rFonts w:ascii="Times New Roman" w:hAnsi="Times New Roman"/>
          <w:b/>
          <w:bCs/>
          <w:sz w:val="24"/>
          <w:szCs w:val="24"/>
        </w:rPr>
        <w:t>elevi</w:t>
      </w:r>
      <w:proofErr w:type="spellEnd"/>
      <w:r w:rsidRPr="00FC0A50">
        <w:rPr>
          <w:rFonts w:ascii="Times New Roman" w:hAnsi="Times New Roman"/>
          <w:b/>
          <w:bCs/>
          <w:sz w:val="24"/>
          <w:szCs w:val="24"/>
        </w:rPr>
        <w:t>/</w:t>
      </w:r>
      <w:proofErr w:type="spellStart"/>
      <w:r w:rsidRPr="00FC0A50">
        <w:rPr>
          <w:rFonts w:ascii="Times New Roman" w:hAnsi="Times New Roman"/>
          <w:b/>
          <w:bCs/>
          <w:sz w:val="24"/>
          <w:szCs w:val="24"/>
        </w:rPr>
        <w:t>preșcolari</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prezenți</w:t>
      </w:r>
      <w:proofErr w:type="spellEnd"/>
      <w:r w:rsidRPr="00FC0A50">
        <w:rPr>
          <w:rFonts w:ascii="Times New Roman" w:hAnsi="Times New Roman"/>
          <w:b/>
          <w:bCs/>
          <w:sz w:val="24"/>
          <w:szCs w:val="24"/>
        </w:rPr>
        <w:t xml:space="preserve"> la </w:t>
      </w:r>
      <w:proofErr w:type="spellStart"/>
      <w:r w:rsidRPr="00FC0A50">
        <w:rPr>
          <w:rFonts w:ascii="Times New Roman" w:hAnsi="Times New Roman"/>
          <w:b/>
          <w:bCs/>
          <w:sz w:val="24"/>
          <w:szCs w:val="24"/>
        </w:rPr>
        <w:t>cursuri</w:t>
      </w:r>
      <w:proofErr w:type="spellEnd"/>
      <w:r>
        <w:rPr>
          <w:rFonts w:ascii="Times New Roman" w:hAnsi="Times New Roman"/>
          <w:b/>
          <w:bCs/>
          <w:sz w:val="24"/>
          <w:szCs w:val="24"/>
        </w:rPr>
        <w:t>/</w:t>
      </w:r>
      <w:proofErr w:type="spellStart"/>
      <w:r>
        <w:rPr>
          <w:rFonts w:ascii="Times New Roman" w:hAnsi="Times New Roman"/>
          <w:b/>
          <w:bCs/>
          <w:sz w:val="24"/>
          <w:szCs w:val="24"/>
        </w:rPr>
        <w:t>parinti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prezenti</w:t>
      </w:r>
      <w:proofErr w:type="spellEnd"/>
      <w:r>
        <w:rPr>
          <w:rFonts w:ascii="Times New Roman" w:hAnsi="Times New Roman"/>
          <w:b/>
          <w:bCs/>
          <w:sz w:val="24"/>
          <w:szCs w:val="24"/>
        </w:rPr>
        <w:t xml:space="preserve"> la </w:t>
      </w:r>
      <w:proofErr w:type="spellStart"/>
      <w:r>
        <w:rPr>
          <w:rFonts w:ascii="Times New Roman" w:hAnsi="Times New Roman"/>
          <w:b/>
          <w:bCs/>
          <w:sz w:val="24"/>
          <w:szCs w:val="24"/>
        </w:rPr>
        <w:t>activități</w:t>
      </w:r>
      <w:proofErr w:type="spellEnd"/>
      <w:r w:rsidRPr="00FC0A50">
        <w:rPr>
          <w:rFonts w:ascii="Times New Roman" w:hAnsi="Times New Roman"/>
          <w:sz w:val="24"/>
          <w:szCs w:val="24"/>
        </w:rPr>
        <w:t xml:space="preserve">, conform </w:t>
      </w:r>
      <w:proofErr w:type="spellStart"/>
      <w:r w:rsidRPr="00FC0A50">
        <w:rPr>
          <w:rFonts w:ascii="Times New Roman" w:hAnsi="Times New Roman"/>
          <w:sz w:val="24"/>
          <w:szCs w:val="24"/>
        </w:rPr>
        <w:t>situației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transmise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unitatea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școlară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beneficiară</w:t>
      </w:r>
      <w:proofErr w:type="spellEnd"/>
      <w:r w:rsidRPr="00FC0A50">
        <w:rPr>
          <w:rFonts w:ascii="Times New Roman" w:hAnsi="Times New Roman"/>
          <w:sz w:val="24"/>
          <w:szCs w:val="24"/>
        </w:rPr>
        <w:t>.</w:t>
      </w:r>
    </w:p>
    <w:p w14:paraId="26154133" w14:textId="77777777" w:rsidR="00FC0A50" w:rsidRPr="00FC0A50" w:rsidRDefault="00FC0A50" w:rsidP="00FC0A50">
      <w:pPr>
        <w:pStyle w:val="NoSpacing"/>
        <w:ind w:firstLine="720"/>
        <w:rPr>
          <w:rFonts w:ascii="Times New Roman" w:hAnsi="Times New Roman"/>
          <w:sz w:val="24"/>
          <w:szCs w:val="24"/>
        </w:rPr>
      </w:pPr>
      <w:proofErr w:type="spellStart"/>
      <w:r w:rsidRPr="00FC0A50">
        <w:rPr>
          <w:rFonts w:ascii="Times New Roman" w:hAnsi="Times New Roman"/>
          <w:sz w:val="24"/>
          <w:szCs w:val="24"/>
        </w:rPr>
        <w:t>Numărul</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elevi</w:t>
      </w:r>
      <w:proofErr w:type="spellEnd"/>
      <w:r w:rsidRPr="00FC0A50">
        <w:rPr>
          <w:rFonts w:ascii="Times New Roman" w:hAnsi="Times New Roman"/>
          <w:sz w:val="24"/>
          <w:szCs w:val="24"/>
        </w:rPr>
        <w:t>/</w:t>
      </w:r>
      <w:proofErr w:type="spellStart"/>
      <w:r w:rsidRPr="00FC0A50">
        <w:rPr>
          <w:rFonts w:ascii="Times New Roman" w:hAnsi="Times New Roman"/>
          <w:sz w:val="24"/>
          <w:szCs w:val="24"/>
        </w:rPr>
        <w:t>preșcolari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prezenți</w:t>
      </w:r>
      <w:proofErr w:type="spellEnd"/>
      <w:r w:rsidRPr="00FC0A50">
        <w:rPr>
          <w:rFonts w:ascii="Times New Roman" w:hAnsi="Times New Roman"/>
          <w:sz w:val="24"/>
          <w:szCs w:val="24"/>
        </w:rPr>
        <w:t xml:space="preserve"> se </w:t>
      </w:r>
      <w:proofErr w:type="spellStart"/>
      <w:r w:rsidRPr="00FC0A50">
        <w:rPr>
          <w:rFonts w:ascii="Times New Roman" w:hAnsi="Times New Roman"/>
          <w:sz w:val="24"/>
          <w:szCs w:val="24"/>
        </w:rPr>
        <w:t>comunică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prestatorului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zilnic</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până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cel</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târziu</w:t>
      </w:r>
      <w:proofErr w:type="spellEnd"/>
      <w:r w:rsidRPr="00FC0A50">
        <w:rPr>
          <w:rFonts w:ascii="Times New Roman" w:hAnsi="Times New Roman"/>
          <w:sz w:val="24"/>
          <w:szCs w:val="24"/>
        </w:rPr>
        <w:t xml:space="preserve"> la </w:t>
      </w:r>
      <w:proofErr w:type="spellStart"/>
      <w:r w:rsidRPr="00FC0A50">
        <w:rPr>
          <w:rFonts w:ascii="Times New Roman" w:hAnsi="Times New Roman"/>
          <w:sz w:val="24"/>
          <w:szCs w:val="24"/>
        </w:rPr>
        <w:t>ora</w:t>
      </w:r>
      <w:proofErr w:type="spellEnd"/>
      <w:r w:rsidRPr="00FC0A50">
        <w:rPr>
          <w:rFonts w:ascii="Times New Roman" w:hAnsi="Times New Roman"/>
          <w:sz w:val="24"/>
          <w:szCs w:val="24"/>
        </w:rPr>
        <w:t xml:space="preserve"> 09:00,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vederea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adaptării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cantităților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livrate</w:t>
      </w:r>
      <w:proofErr w:type="spellEnd"/>
      <w:r w:rsidRPr="00FC0A50">
        <w:rPr>
          <w:rFonts w:ascii="Times New Roman" w:hAnsi="Times New Roman"/>
          <w:sz w:val="24"/>
          <w:szCs w:val="24"/>
        </w:rPr>
        <w:t>.</w:t>
      </w:r>
    </w:p>
    <w:p w14:paraId="1872FE26" w14:textId="77777777" w:rsidR="00FC0A50" w:rsidRPr="00FC0A50" w:rsidRDefault="00FC0A50" w:rsidP="00FC0A50">
      <w:pPr>
        <w:pStyle w:val="NoSpacing"/>
        <w:ind w:firstLine="720"/>
        <w:rPr>
          <w:rFonts w:ascii="Times New Roman" w:hAnsi="Times New Roman"/>
          <w:sz w:val="24"/>
          <w:szCs w:val="24"/>
        </w:rPr>
      </w:pPr>
      <w:proofErr w:type="spellStart"/>
      <w:r w:rsidRPr="00FC0A50">
        <w:rPr>
          <w:rFonts w:ascii="Times New Roman" w:hAnsi="Times New Roman"/>
          <w:sz w:val="24"/>
          <w:szCs w:val="24"/>
        </w:rPr>
        <w:t>Cantitatea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zilnică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estimată</w:t>
      </w:r>
      <w:proofErr w:type="spellEnd"/>
      <w:r w:rsidRPr="00FC0A50">
        <w:rPr>
          <w:rFonts w:ascii="Times New Roman" w:hAnsi="Times New Roman"/>
          <w:sz w:val="24"/>
          <w:szCs w:val="24"/>
        </w:rPr>
        <w:t xml:space="preserve"> are </w:t>
      </w:r>
      <w:proofErr w:type="spellStart"/>
      <w:r w:rsidRPr="00FC0A50">
        <w:rPr>
          <w:rFonts w:ascii="Times New Roman" w:hAnsi="Times New Roman"/>
          <w:sz w:val="24"/>
          <w:szCs w:val="24"/>
        </w:rPr>
        <w:t>caracter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orientativ</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nu </w:t>
      </w:r>
      <w:proofErr w:type="spellStart"/>
      <w:r w:rsidRPr="00FC0A50">
        <w:rPr>
          <w:rFonts w:ascii="Times New Roman" w:hAnsi="Times New Roman"/>
          <w:sz w:val="24"/>
          <w:szCs w:val="24"/>
        </w:rPr>
        <w:t>generează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obligații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ferme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livrare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sau</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plată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aceasta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urmând</w:t>
      </w:r>
      <w:proofErr w:type="spellEnd"/>
      <w:r w:rsidRPr="00FC0A50">
        <w:rPr>
          <w:rFonts w:ascii="Times New Roman" w:hAnsi="Times New Roman"/>
          <w:sz w:val="24"/>
          <w:szCs w:val="24"/>
        </w:rPr>
        <w:t xml:space="preserve"> a fi </w:t>
      </w:r>
      <w:proofErr w:type="spellStart"/>
      <w:r w:rsidRPr="00FC0A50">
        <w:rPr>
          <w:rFonts w:ascii="Times New Roman" w:hAnsi="Times New Roman"/>
          <w:sz w:val="24"/>
          <w:szCs w:val="24"/>
        </w:rPr>
        <w:t>ajustată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exclusiv</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funcție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numărul</w:t>
      </w:r>
      <w:proofErr w:type="spellEnd"/>
      <w:r w:rsidRPr="00FC0A50">
        <w:rPr>
          <w:rFonts w:ascii="Times New Roman" w:hAnsi="Times New Roman"/>
          <w:sz w:val="24"/>
          <w:szCs w:val="24"/>
        </w:rPr>
        <w:t xml:space="preserve"> real de </w:t>
      </w:r>
      <w:proofErr w:type="spellStart"/>
      <w:r w:rsidRPr="00FC0A50">
        <w:rPr>
          <w:rFonts w:ascii="Times New Roman" w:hAnsi="Times New Roman"/>
          <w:sz w:val="24"/>
          <w:szCs w:val="24"/>
        </w:rPr>
        <w:t>beneficiari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prezenți</w:t>
      </w:r>
      <w:proofErr w:type="spellEnd"/>
      <w:r w:rsidRPr="00FC0A50">
        <w:rPr>
          <w:rFonts w:ascii="Times New Roman" w:hAnsi="Times New Roman"/>
          <w:sz w:val="24"/>
          <w:szCs w:val="24"/>
        </w:rPr>
        <w:t>.</w:t>
      </w:r>
    </w:p>
    <w:p w14:paraId="0E8CA943" w14:textId="5EF34709" w:rsidR="00FC0A50" w:rsidRPr="00FC0A50" w:rsidRDefault="00FC0A50" w:rsidP="00FC0A50">
      <w:pPr>
        <w:pStyle w:val="NoSpacing"/>
        <w:ind w:firstLine="720"/>
        <w:rPr>
          <w:rFonts w:ascii="Times New Roman" w:hAnsi="Times New Roman"/>
          <w:sz w:val="24"/>
          <w:szCs w:val="24"/>
        </w:rPr>
      </w:pPr>
      <w:proofErr w:type="spellStart"/>
      <w:r w:rsidRPr="00FC0A50">
        <w:rPr>
          <w:rFonts w:ascii="Times New Roman" w:hAnsi="Times New Roman"/>
          <w:sz w:val="24"/>
          <w:szCs w:val="24"/>
        </w:rPr>
        <w:t>Cantitățile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totale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zilnice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livrate</w:t>
      </w:r>
      <w:proofErr w:type="spellEnd"/>
      <w:r w:rsidRPr="00FC0A50">
        <w:rPr>
          <w:rFonts w:ascii="Times New Roman" w:hAnsi="Times New Roman"/>
          <w:sz w:val="24"/>
          <w:szCs w:val="24"/>
        </w:rPr>
        <w:t xml:space="preserve"> se </w:t>
      </w:r>
      <w:proofErr w:type="spellStart"/>
      <w:r w:rsidRPr="00FC0A50">
        <w:rPr>
          <w:rFonts w:ascii="Times New Roman" w:hAnsi="Times New Roman"/>
          <w:sz w:val="24"/>
          <w:szCs w:val="24"/>
        </w:rPr>
        <w:t>vor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modifica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corespunzător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numărului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efectiv</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preșcolari</w:t>
      </w:r>
      <w:proofErr w:type="spellEnd"/>
      <w:r>
        <w:rPr>
          <w:rFonts w:ascii="Times New Roman" w:hAnsi="Times New Roman"/>
          <w:sz w:val="24"/>
          <w:szCs w:val="24"/>
        </w:rPr>
        <w:t>/</w:t>
      </w:r>
      <w:proofErr w:type="spellStart"/>
      <w:r>
        <w:rPr>
          <w:rFonts w:ascii="Times New Roman" w:hAnsi="Times New Roman"/>
          <w:sz w:val="24"/>
          <w:szCs w:val="24"/>
        </w:rPr>
        <w:t>beneficiari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prezenți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fără</w:t>
      </w:r>
      <w:proofErr w:type="spellEnd"/>
      <w:r w:rsidRPr="00FC0A50">
        <w:rPr>
          <w:rFonts w:ascii="Times New Roman" w:hAnsi="Times New Roman"/>
          <w:sz w:val="24"/>
          <w:szCs w:val="24"/>
        </w:rPr>
        <w:t xml:space="preserve"> a </w:t>
      </w:r>
      <w:proofErr w:type="spellStart"/>
      <w:r w:rsidRPr="00FC0A50">
        <w:rPr>
          <w:rFonts w:ascii="Times New Roman" w:hAnsi="Times New Roman"/>
          <w:sz w:val="24"/>
          <w:szCs w:val="24"/>
        </w:rPr>
        <w:t>depăși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limitele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stabilite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prin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documentația</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atribuire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contractul</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finanțare</w:t>
      </w:r>
      <w:proofErr w:type="spellEnd"/>
      <w:r w:rsidRPr="00FC0A50">
        <w:rPr>
          <w:rFonts w:ascii="Times New Roman" w:hAnsi="Times New Roman"/>
          <w:sz w:val="24"/>
          <w:szCs w:val="24"/>
        </w:rPr>
        <w:t xml:space="preserve"> PNRR.</w:t>
      </w:r>
    </w:p>
    <w:p w14:paraId="45461E52" w14:textId="381124AD" w:rsidR="00FC0A50" w:rsidRPr="00FC0A50" w:rsidRDefault="00FC0A50" w:rsidP="00FC0A50">
      <w:pPr>
        <w:pStyle w:val="NoSpacing"/>
        <w:rPr>
          <w:rFonts w:ascii="Times New Roman" w:hAnsi="Times New Roman"/>
          <w:sz w:val="24"/>
          <w:szCs w:val="24"/>
        </w:rPr>
      </w:pPr>
    </w:p>
    <w:p w14:paraId="2E06055C" w14:textId="77777777" w:rsidR="00FC0A50" w:rsidRPr="00FC0A50" w:rsidRDefault="00FC0A50" w:rsidP="00FC0A50">
      <w:pPr>
        <w:pStyle w:val="NoSpacing"/>
        <w:rPr>
          <w:rFonts w:ascii="Times New Roman" w:hAnsi="Times New Roman"/>
          <w:b/>
          <w:bCs/>
          <w:sz w:val="24"/>
          <w:szCs w:val="24"/>
        </w:rPr>
      </w:pPr>
      <w:r w:rsidRPr="00FC0A50">
        <w:rPr>
          <w:rFonts w:ascii="Times New Roman" w:hAnsi="Times New Roman"/>
          <w:b/>
          <w:bCs/>
          <w:sz w:val="24"/>
          <w:szCs w:val="24"/>
        </w:rPr>
        <w:t xml:space="preserve">8.2. </w:t>
      </w:r>
      <w:proofErr w:type="spellStart"/>
      <w:r w:rsidRPr="00FC0A50">
        <w:rPr>
          <w:rFonts w:ascii="Times New Roman" w:hAnsi="Times New Roman"/>
          <w:b/>
          <w:bCs/>
          <w:sz w:val="24"/>
          <w:szCs w:val="24"/>
        </w:rPr>
        <w:t>Evidența</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consumului</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și</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responsabilități</w:t>
      </w:r>
      <w:proofErr w:type="spellEnd"/>
    </w:p>
    <w:p w14:paraId="38085E88" w14:textId="77777777" w:rsidR="00FC0A50" w:rsidRPr="00FC0A50" w:rsidRDefault="00FC0A50" w:rsidP="00FC0A50">
      <w:pPr>
        <w:pStyle w:val="NoSpacing"/>
        <w:ind w:firstLine="720"/>
        <w:rPr>
          <w:rFonts w:ascii="Times New Roman" w:hAnsi="Times New Roman"/>
          <w:sz w:val="24"/>
          <w:szCs w:val="24"/>
        </w:rPr>
      </w:pPr>
      <w:proofErr w:type="spellStart"/>
      <w:r w:rsidRPr="00FC0A50">
        <w:rPr>
          <w:rFonts w:ascii="Times New Roman" w:hAnsi="Times New Roman"/>
          <w:sz w:val="24"/>
          <w:szCs w:val="24"/>
        </w:rPr>
        <w:t>Unitatea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școlară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beneficiară</w:t>
      </w:r>
      <w:proofErr w:type="spellEnd"/>
      <w:r w:rsidRPr="00FC0A50">
        <w:rPr>
          <w:rFonts w:ascii="Times New Roman" w:hAnsi="Times New Roman"/>
          <w:sz w:val="24"/>
          <w:szCs w:val="24"/>
        </w:rPr>
        <w:t xml:space="preserve"> are </w:t>
      </w:r>
      <w:proofErr w:type="spellStart"/>
      <w:r w:rsidRPr="00FC0A50">
        <w:rPr>
          <w:rFonts w:ascii="Times New Roman" w:hAnsi="Times New Roman"/>
          <w:sz w:val="24"/>
          <w:szCs w:val="24"/>
        </w:rPr>
        <w:t>obligația</w:t>
      </w:r>
      <w:proofErr w:type="spellEnd"/>
      <w:r w:rsidRPr="00FC0A50">
        <w:rPr>
          <w:rFonts w:ascii="Times New Roman" w:hAnsi="Times New Roman"/>
          <w:sz w:val="24"/>
          <w:szCs w:val="24"/>
        </w:rPr>
        <w:t xml:space="preserve"> de a </w:t>
      </w:r>
      <w:proofErr w:type="spellStart"/>
      <w:r w:rsidRPr="00FC0A50">
        <w:rPr>
          <w:rFonts w:ascii="Times New Roman" w:hAnsi="Times New Roman"/>
          <w:sz w:val="24"/>
          <w:szCs w:val="24"/>
        </w:rPr>
        <w:t>ține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evidența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zilnică</w:t>
      </w:r>
      <w:proofErr w:type="spellEnd"/>
      <w:r w:rsidRPr="00FC0A50">
        <w:rPr>
          <w:rFonts w:ascii="Times New Roman" w:hAnsi="Times New Roman"/>
          <w:sz w:val="24"/>
          <w:szCs w:val="24"/>
        </w:rPr>
        <w:t xml:space="preserve"> a </w:t>
      </w:r>
      <w:proofErr w:type="spellStart"/>
      <w:r w:rsidRPr="00FC0A50">
        <w:rPr>
          <w:rFonts w:ascii="Times New Roman" w:hAnsi="Times New Roman"/>
          <w:sz w:val="24"/>
          <w:szCs w:val="24"/>
        </w:rPr>
        <w:t>produselor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alimentare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consumate</w:t>
      </w:r>
      <w:proofErr w:type="spellEnd"/>
      <w:r w:rsidRPr="00FC0A50">
        <w:rPr>
          <w:rFonts w:ascii="Times New Roman" w:hAnsi="Times New Roman"/>
          <w:sz w:val="24"/>
          <w:szCs w:val="24"/>
        </w:rPr>
        <w:t xml:space="preserve">, care </w:t>
      </w:r>
      <w:proofErr w:type="spellStart"/>
      <w:r w:rsidRPr="00FC0A50">
        <w:rPr>
          <w:rFonts w:ascii="Times New Roman" w:hAnsi="Times New Roman"/>
          <w:sz w:val="24"/>
          <w:szCs w:val="24"/>
        </w:rPr>
        <w:t>va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cuprinde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cel</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puțin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următoarele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informații</w:t>
      </w:r>
      <w:proofErr w:type="spellEnd"/>
      <w:r w:rsidRPr="00FC0A50">
        <w:rPr>
          <w:rFonts w:ascii="Times New Roman" w:hAnsi="Times New Roman"/>
          <w:sz w:val="24"/>
          <w:szCs w:val="24"/>
        </w:rPr>
        <w:t>:</w:t>
      </w:r>
    </w:p>
    <w:p w14:paraId="341F6584" w14:textId="77777777" w:rsidR="00FC0A50" w:rsidRPr="00FC0A50" w:rsidRDefault="00FC0A50" w:rsidP="00FC0A50">
      <w:pPr>
        <w:pStyle w:val="NoSpacing"/>
        <w:numPr>
          <w:ilvl w:val="0"/>
          <w:numId w:val="5"/>
        </w:numPr>
        <w:rPr>
          <w:rFonts w:ascii="Times New Roman" w:hAnsi="Times New Roman"/>
          <w:sz w:val="24"/>
          <w:szCs w:val="24"/>
        </w:rPr>
      </w:pPr>
      <w:proofErr w:type="spellStart"/>
      <w:r w:rsidRPr="00FC0A50">
        <w:rPr>
          <w:rFonts w:ascii="Times New Roman" w:hAnsi="Times New Roman"/>
          <w:sz w:val="24"/>
          <w:szCs w:val="24"/>
        </w:rPr>
        <w:t>categoriile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beneficiari</w:t>
      </w:r>
      <w:proofErr w:type="spellEnd"/>
      <w:r w:rsidRPr="00FC0A50">
        <w:rPr>
          <w:rFonts w:ascii="Times New Roman" w:hAnsi="Times New Roman"/>
          <w:sz w:val="24"/>
          <w:szCs w:val="24"/>
        </w:rPr>
        <w:t>;</w:t>
      </w:r>
    </w:p>
    <w:p w14:paraId="33865830" w14:textId="77777777" w:rsidR="00FC0A50" w:rsidRPr="00FC0A50" w:rsidRDefault="00FC0A50" w:rsidP="00FC0A50">
      <w:pPr>
        <w:pStyle w:val="NoSpacing"/>
        <w:numPr>
          <w:ilvl w:val="0"/>
          <w:numId w:val="5"/>
        </w:numPr>
        <w:rPr>
          <w:rFonts w:ascii="Times New Roman" w:hAnsi="Times New Roman"/>
          <w:sz w:val="24"/>
          <w:szCs w:val="24"/>
        </w:rPr>
      </w:pPr>
      <w:proofErr w:type="spellStart"/>
      <w:r w:rsidRPr="00FC0A50">
        <w:rPr>
          <w:rFonts w:ascii="Times New Roman" w:hAnsi="Times New Roman"/>
          <w:sz w:val="24"/>
          <w:szCs w:val="24"/>
        </w:rPr>
        <w:t>tipul</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produs</w:t>
      </w:r>
      <w:proofErr w:type="spellEnd"/>
      <w:r w:rsidRPr="00FC0A50">
        <w:rPr>
          <w:rFonts w:ascii="Times New Roman" w:hAnsi="Times New Roman"/>
          <w:sz w:val="24"/>
          <w:szCs w:val="24"/>
        </w:rPr>
        <w:t>;</w:t>
      </w:r>
    </w:p>
    <w:p w14:paraId="43F1FE1B" w14:textId="77777777" w:rsidR="00FC0A50" w:rsidRPr="00FC0A50" w:rsidRDefault="00FC0A50" w:rsidP="00FC0A50">
      <w:pPr>
        <w:pStyle w:val="NoSpacing"/>
        <w:numPr>
          <w:ilvl w:val="0"/>
          <w:numId w:val="5"/>
        </w:numPr>
        <w:rPr>
          <w:rFonts w:ascii="Times New Roman" w:hAnsi="Times New Roman"/>
          <w:sz w:val="24"/>
          <w:szCs w:val="24"/>
        </w:rPr>
      </w:pPr>
      <w:proofErr w:type="spellStart"/>
      <w:r w:rsidRPr="00FC0A50">
        <w:rPr>
          <w:rFonts w:ascii="Times New Roman" w:hAnsi="Times New Roman"/>
          <w:sz w:val="24"/>
          <w:szCs w:val="24"/>
        </w:rPr>
        <w:t>cantitatea</w:t>
      </w:r>
      <w:proofErr w:type="spellEnd"/>
      <w:r w:rsidRPr="00FC0A50">
        <w:rPr>
          <w:rFonts w:ascii="Times New Roman" w:hAnsi="Times New Roman"/>
          <w:sz w:val="24"/>
          <w:szCs w:val="24"/>
        </w:rPr>
        <w:t>/</w:t>
      </w:r>
      <w:proofErr w:type="spellStart"/>
      <w:r w:rsidRPr="00FC0A50">
        <w:rPr>
          <w:rFonts w:ascii="Times New Roman" w:hAnsi="Times New Roman"/>
          <w:sz w:val="24"/>
          <w:szCs w:val="24"/>
        </w:rPr>
        <w:t>porție</w:t>
      </w:r>
      <w:proofErr w:type="spellEnd"/>
      <w:r w:rsidRPr="00FC0A50">
        <w:rPr>
          <w:rFonts w:ascii="Times New Roman" w:hAnsi="Times New Roman"/>
          <w:sz w:val="24"/>
          <w:szCs w:val="24"/>
        </w:rPr>
        <w:t>;</w:t>
      </w:r>
    </w:p>
    <w:p w14:paraId="35AE3564" w14:textId="77777777" w:rsidR="00FC0A50" w:rsidRPr="00FC0A50" w:rsidRDefault="00FC0A50" w:rsidP="00FC0A50">
      <w:pPr>
        <w:pStyle w:val="NoSpacing"/>
        <w:numPr>
          <w:ilvl w:val="0"/>
          <w:numId w:val="5"/>
        </w:numPr>
        <w:rPr>
          <w:rFonts w:ascii="Times New Roman" w:hAnsi="Times New Roman"/>
          <w:sz w:val="24"/>
          <w:szCs w:val="24"/>
        </w:rPr>
      </w:pPr>
      <w:proofErr w:type="spellStart"/>
      <w:r w:rsidRPr="00FC0A50">
        <w:rPr>
          <w:rFonts w:ascii="Times New Roman" w:hAnsi="Times New Roman"/>
          <w:sz w:val="24"/>
          <w:szCs w:val="24"/>
        </w:rPr>
        <w:t>numărul</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porții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distribuite</w:t>
      </w:r>
      <w:proofErr w:type="spellEnd"/>
      <w:r w:rsidRPr="00FC0A50">
        <w:rPr>
          <w:rFonts w:ascii="Times New Roman" w:hAnsi="Times New Roman"/>
          <w:sz w:val="24"/>
          <w:szCs w:val="24"/>
        </w:rPr>
        <w:t>;</w:t>
      </w:r>
    </w:p>
    <w:p w14:paraId="77430029" w14:textId="77777777" w:rsidR="00FC0A50" w:rsidRPr="00FC0A50" w:rsidRDefault="00FC0A50" w:rsidP="00FC0A50">
      <w:pPr>
        <w:pStyle w:val="NoSpacing"/>
        <w:numPr>
          <w:ilvl w:val="0"/>
          <w:numId w:val="5"/>
        </w:numPr>
        <w:rPr>
          <w:rFonts w:ascii="Times New Roman" w:hAnsi="Times New Roman"/>
          <w:sz w:val="24"/>
          <w:szCs w:val="24"/>
        </w:rPr>
      </w:pPr>
      <w:proofErr w:type="spellStart"/>
      <w:r w:rsidRPr="00FC0A50">
        <w:rPr>
          <w:rFonts w:ascii="Times New Roman" w:hAnsi="Times New Roman"/>
          <w:sz w:val="24"/>
          <w:szCs w:val="24"/>
        </w:rPr>
        <w:t>numărul</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zile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școală</w:t>
      </w:r>
      <w:proofErr w:type="spellEnd"/>
      <w:r w:rsidRPr="00FC0A50">
        <w:rPr>
          <w:rFonts w:ascii="Times New Roman" w:hAnsi="Times New Roman"/>
          <w:sz w:val="24"/>
          <w:szCs w:val="24"/>
        </w:rPr>
        <w:t>;</w:t>
      </w:r>
    </w:p>
    <w:p w14:paraId="606A25FF" w14:textId="77777777" w:rsidR="00FC0A50" w:rsidRPr="00FC0A50" w:rsidRDefault="00FC0A50" w:rsidP="00FC0A50">
      <w:pPr>
        <w:pStyle w:val="NoSpacing"/>
        <w:numPr>
          <w:ilvl w:val="0"/>
          <w:numId w:val="5"/>
        </w:numPr>
        <w:rPr>
          <w:rFonts w:ascii="Times New Roman" w:hAnsi="Times New Roman"/>
          <w:sz w:val="24"/>
          <w:szCs w:val="24"/>
        </w:rPr>
      </w:pPr>
      <w:proofErr w:type="spellStart"/>
      <w:r w:rsidRPr="00FC0A50">
        <w:rPr>
          <w:rFonts w:ascii="Times New Roman" w:hAnsi="Times New Roman"/>
          <w:sz w:val="24"/>
          <w:szCs w:val="24"/>
        </w:rPr>
        <w:t>evidența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copiilor</w:t>
      </w:r>
      <w:proofErr w:type="spellEnd"/>
      <w:r w:rsidRPr="00FC0A50">
        <w:rPr>
          <w:rFonts w:ascii="Times New Roman" w:hAnsi="Times New Roman"/>
          <w:sz w:val="24"/>
          <w:szCs w:val="24"/>
        </w:rPr>
        <w:t xml:space="preserve"> cu </w:t>
      </w:r>
      <w:proofErr w:type="spellStart"/>
      <w:r w:rsidRPr="00FC0A50">
        <w:rPr>
          <w:rFonts w:ascii="Times New Roman" w:hAnsi="Times New Roman"/>
          <w:sz w:val="24"/>
          <w:szCs w:val="24"/>
        </w:rPr>
        <w:t>frecvență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regulată</w:t>
      </w:r>
      <w:proofErr w:type="spellEnd"/>
      <w:r w:rsidRPr="00FC0A50">
        <w:rPr>
          <w:rFonts w:ascii="Times New Roman" w:hAnsi="Times New Roman"/>
          <w:sz w:val="24"/>
          <w:szCs w:val="24"/>
        </w:rPr>
        <w:t>.</w:t>
      </w:r>
    </w:p>
    <w:p w14:paraId="63408046" w14:textId="77777777" w:rsidR="00FC0A50" w:rsidRPr="00FC0A50" w:rsidRDefault="00FC0A50" w:rsidP="00FC0A50">
      <w:pPr>
        <w:pStyle w:val="NoSpacing"/>
        <w:ind w:firstLine="360"/>
        <w:rPr>
          <w:rFonts w:ascii="Times New Roman" w:hAnsi="Times New Roman"/>
          <w:sz w:val="24"/>
          <w:szCs w:val="24"/>
        </w:rPr>
      </w:pPr>
      <w:proofErr w:type="spellStart"/>
      <w:r w:rsidRPr="00FC0A50">
        <w:rPr>
          <w:rFonts w:ascii="Times New Roman" w:hAnsi="Times New Roman"/>
          <w:sz w:val="24"/>
          <w:szCs w:val="24"/>
        </w:rPr>
        <w:t>Unitatea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școlară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beneficiară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răspunde</w:t>
      </w:r>
      <w:proofErr w:type="spellEnd"/>
      <w:r w:rsidRPr="00FC0A50">
        <w:rPr>
          <w:rFonts w:ascii="Times New Roman" w:hAnsi="Times New Roman"/>
          <w:sz w:val="24"/>
          <w:szCs w:val="24"/>
        </w:rPr>
        <w:t xml:space="preserve"> direct de:</w:t>
      </w:r>
    </w:p>
    <w:p w14:paraId="3C85F910" w14:textId="77777777" w:rsidR="00FC0A50" w:rsidRPr="00FC0A50" w:rsidRDefault="00FC0A50" w:rsidP="00FC0A50">
      <w:pPr>
        <w:pStyle w:val="NoSpacing"/>
        <w:numPr>
          <w:ilvl w:val="0"/>
          <w:numId w:val="6"/>
        </w:numPr>
        <w:rPr>
          <w:rFonts w:ascii="Times New Roman" w:hAnsi="Times New Roman"/>
          <w:sz w:val="24"/>
          <w:szCs w:val="24"/>
        </w:rPr>
      </w:pPr>
      <w:proofErr w:type="spellStart"/>
      <w:r w:rsidRPr="00FC0A50">
        <w:rPr>
          <w:rFonts w:ascii="Times New Roman" w:hAnsi="Times New Roman"/>
          <w:sz w:val="24"/>
          <w:szCs w:val="24"/>
        </w:rPr>
        <w:t>asigurarea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condițiilor</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primire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recepție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distribuție</w:t>
      </w:r>
      <w:proofErr w:type="spellEnd"/>
      <w:r w:rsidRPr="00FC0A50">
        <w:rPr>
          <w:rFonts w:ascii="Times New Roman" w:hAnsi="Times New Roman"/>
          <w:sz w:val="24"/>
          <w:szCs w:val="24"/>
        </w:rPr>
        <w:t xml:space="preserve"> a </w:t>
      </w:r>
      <w:proofErr w:type="spellStart"/>
      <w:r w:rsidRPr="00FC0A50">
        <w:rPr>
          <w:rFonts w:ascii="Times New Roman" w:hAnsi="Times New Roman"/>
          <w:sz w:val="24"/>
          <w:szCs w:val="24"/>
        </w:rPr>
        <w:t>produselor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alimentare</w:t>
      </w:r>
      <w:proofErr w:type="spellEnd"/>
      <w:r w:rsidRPr="00FC0A50">
        <w:rPr>
          <w:rFonts w:ascii="Times New Roman" w:hAnsi="Times New Roman"/>
          <w:sz w:val="24"/>
          <w:szCs w:val="24"/>
        </w:rPr>
        <w:t>;</w:t>
      </w:r>
    </w:p>
    <w:p w14:paraId="7AB0A969" w14:textId="77777777" w:rsidR="00FC0A50" w:rsidRPr="00FC0A50" w:rsidRDefault="00FC0A50" w:rsidP="00FC0A50">
      <w:pPr>
        <w:pStyle w:val="NoSpacing"/>
        <w:numPr>
          <w:ilvl w:val="0"/>
          <w:numId w:val="6"/>
        </w:numPr>
        <w:rPr>
          <w:rFonts w:ascii="Times New Roman" w:hAnsi="Times New Roman"/>
          <w:sz w:val="24"/>
          <w:szCs w:val="24"/>
        </w:rPr>
      </w:pPr>
      <w:proofErr w:type="spellStart"/>
      <w:r w:rsidRPr="00FC0A50">
        <w:rPr>
          <w:rFonts w:ascii="Times New Roman" w:hAnsi="Times New Roman"/>
          <w:sz w:val="24"/>
          <w:szCs w:val="24"/>
        </w:rPr>
        <w:t>verificarea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conformității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livrărilor</w:t>
      </w:r>
      <w:proofErr w:type="spellEnd"/>
      <w:r w:rsidRPr="00FC0A50">
        <w:rPr>
          <w:rFonts w:ascii="Times New Roman" w:hAnsi="Times New Roman"/>
          <w:sz w:val="24"/>
          <w:szCs w:val="24"/>
        </w:rPr>
        <w:t>;</w:t>
      </w:r>
    </w:p>
    <w:p w14:paraId="66600FBD" w14:textId="77777777" w:rsidR="00FC0A50" w:rsidRPr="00FC0A50" w:rsidRDefault="00FC0A50" w:rsidP="00FC0A50">
      <w:pPr>
        <w:pStyle w:val="NoSpacing"/>
        <w:numPr>
          <w:ilvl w:val="0"/>
          <w:numId w:val="6"/>
        </w:numPr>
        <w:rPr>
          <w:rFonts w:ascii="Times New Roman" w:hAnsi="Times New Roman"/>
          <w:sz w:val="24"/>
          <w:szCs w:val="24"/>
        </w:rPr>
      </w:pPr>
      <w:proofErr w:type="spellStart"/>
      <w:r w:rsidRPr="00FC0A50">
        <w:rPr>
          <w:rFonts w:ascii="Times New Roman" w:hAnsi="Times New Roman"/>
          <w:sz w:val="24"/>
          <w:szCs w:val="24"/>
        </w:rPr>
        <w:t>confirmarea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documentelor</w:t>
      </w:r>
      <w:proofErr w:type="spellEnd"/>
      <w:r w:rsidRPr="00FC0A50">
        <w:rPr>
          <w:rFonts w:ascii="Times New Roman" w:hAnsi="Times New Roman"/>
          <w:sz w:val="24"/>
          <w:szCs w:val="24"/>
        </w:rPr>
        <w:t xml:space="preserve"> care </w:t>
      </w:r>
      <w:proofErr w:type="spellStart"/>
      <w:r w:rsidRPr="00FC0A50">
        <w:rPr>
          <w:rFonts w:ascii="Times New Roman" w:hAnsi="Times New Roman"/>
          <w:sz w:val="24"/>
          <w:szCs w:val="24"/>
        </w:rPr>
        <w:t>stau</w:t>
      </w:r>
      <w:proofErr w:type="spellEnd"/>
      <w:r w:rsidRPr="00FC0A50">
        <w:rPr>
          <w:rFonts w:ascii="Times New Roman" w:hAnsi="Times New Roman"/>
          <w:sz w:val="24"/>
          <w:szCs w:val="24"/>
        </w:rPr>
        <w:t xml:space="preserve"> la </w:t>
      </w:r>
      <w:proofErr w:type="spellStart"/>
      <w:r w:rsidRPr="00FC0A50">
        <w:rPr>
          <w:rFonts w:ascii="Times New Roman" w:hAnsi="Times New Roman"/>
          <w:sz w:val="24"/>
          <w:szCs w:val="24"/>
        </w:rPr>
        <w:t>baza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efectuării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plății</w:t>
      </w:r>
      <w:proofErr w:type="spellEnd"/>
      <w:r w:rsidRPr="00FC0A50">
        <w:rPr>
          <w:rFonts w:ascii="Times New Roman" w:hAnsi="Times New Roman"/>
          <w:sz w:val="24"/>
          <w:szCs w:val="24"/>
        </w:rPr>
        <w:t>.</w:t>
      </w:r>
    </w:p>
    <w:p w14:paraId="0E48A366" w14:textId="77777777" w:rsidR="00FC0A50" w:rsidRPr="00FC0A50" w:rsidRDefault="00FC0A50" w:rsidP="00FC0A50">
      <w:pPr>
        <w:pStyle w:val="NoSpacing"/>
        <w:ind w:firstLine="360"/>
        <w:rPr>
          <w:rFonts w:ascii="Times New Roman" w:hAnsi="Times New Roman"/>
          <w:sz w:val="24"/>
          <w:szCs w:val="24"/>
        </w:rPr>
      </w:pPr>
      <w:proofErr w:type="spellStart"/>
      <w:r w:rsidRPr="00FC0A50">
        <w:rPr>
          <w:rFonts w:ascii="Times New Roman" w:hAnsi="Times New Roman"/>
          <w:sz w:val="24"/>
          <w:szCs w:val="24"/>
        </w:rPr>
        <w:t>Prestatorul</w:t>
      </w:r>
      <w:proofErr w:type="spellEnd"/>
      <w:r w:rsidRPr="00FC0A50">
        <w:rPr>
          <w:rFonts w:ascii="Times New Roman" w:hAnsi="Times New Roman"/>
          <w:sz w:val="24"/>
          <w:szCs w:val="24"/>
        </w:rPr>
        <w:t xml:space="preserve"> are </w:t>
      </w:r>
      <w:proofErr w:type="spellStart"/>
      <w:r w:rsidRPr="00FC0A50">
        <w:rPr>
          <w:rFonts w:ascii="Times New Roman" w:hAnsi="Times New Roman"/>
          <w:sz w:val="24"/>
          <w:szCs w:val="24"/>
        </w:rPr>
        <w:t>obligația</w:t>
      </w:r>
      <w:proofErr w:type="spellEnd"/>
      <w:r w:rsidRPr="00FC0A50">
        <w:rPr>
          <w:rFonts w:ascii="Times New Roman" w:hAnsi="Times New Roman"/>
          <w:sz w:val="24"/>
          <w:szCs w:val="24"/>
        </w:rPr>
        <w:t xml:space="preserve"> de a </w:t>
      </w:r>
      <w:proofErr w:type="spellStart"/>
      <w:r w:rsidRPr="00FC0A50">
        <w:rPr>
          <w:rFonts w:ascii="Times New Roman" w:hAnsi="Times New Roman"/>
          <w:sz w:val="24"/>
          <w:szCs w:val="24"/>
        </w:rPr>
        <w:t>păstra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de a </w:t>
      </w:r>
      <w:proofErr w:type="spellStart"/>
      <w:r w:rsidRPr="00FC0A50">
        <w:rPr>
          <w:rFonts w:ascii="Times New Roman" w:hAnsi="Times New Roman"/>
          <w:sz w:val="24"/>
          <w:szCs w:val="24"/>
        </w:rPr>
        <w:t>pune</w:t>
      </w:r>
      <w:proofErr w:type="spellEnd"/>
      <w:r w:rsidRPr="00FC0A50">
        <w:rPr>
          <w:rFonts w:ascii="Times New Roman" w:hAnsi="Times New Roman"/>
          <w:sz w:val="24"/>
          <w:szCs w:val="24"/>
        </w:rPr>
        <w:t xml:space="preserve"> la </w:t>
      </w:r>
      <w:proofErr w:type="spellStart"/>
      <w:r w:rsidRPr="00FC0A50">
        <w:rPr>
          <w:rFonts w:ascii="Times New Roman" w:hAnsi="Times New Roman"/>
          <w:sz w:val="24"/>
          <w:szCs w:val="24"/>
        </w:rPr>
        <w:t>dispoziția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autorității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contractante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w:t>
      </w:r>
      <w:proofErr w:type="gramStart"/>
      <w:r w:rsidRPr="00FC0A50">
        <w:rPr>
          <w:rFonts w:ascii="Times New Roman" w:hAnsi="Times New Roman"/>
          <w:sz w:val="24"/>
          <w:szCs w:val="24"/>
        </w:rPr>
        <w:t>a</w:t>
      </w:r>
      <w:proofErr w:type="gramEnd"/>
      <w:r w:rsidRPr="00FC0A50">
        <w:rPr>
          <w:rFonts w:ascii="Times New Roman" w:hAnsi="Times New Roman"/>
          <w:sz w:val="24"/>
          <w:szCs w:val="24"/>
        </w:rPr>
        <w:t xml:space="preserve"> </w:t>
      </w:r>
      <w:proofErr w:type="spellStart"/>
      <w:r w:rsidRPr="00FC0A50">
        <w:rPr>
          <w:rFonts w:ascii="Times New Roman" w:hAnsi="Times New Roman"/>
          <w:sz w:val="24"/>
          <w:szCs w:val="24"/>
        </w:rPr>
        <w:t>organismelor</w:t>
      </w:r>
      <w:proofErr w:type="spellEnd"/>
      <w:r w:rsidRPr="00FC0A50">
        <w:rPr>
          <w:rFonts w:ascii="Times New Roman" w:hAnsi="Times New Roman"/>
          <w:sz w:val="24"/>
          <w:szCs w:val="24"/>
        </w:rPr>
        <w:t xml:space="preserve"> de control </w:t>
      </w:r>
      <w:proofErr w:type="spellStart"/>
      <w:r w:rsidRPr="00FC0A50">
        <w:rPr>
          <w:rFonts w:ascii="Times New Roman" w:hAnsi="Times New Roman"/>
          <w:sz w:val="24"/>
          <w:szCs w:val="24"/>
        </w:rPr>
        <w:t>competente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toate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documentele</w:t>
      </w:r>
      <w:proofErr w:type="spellEnd"/>
      <w:r w:rsidRPr="00FC0A50">
        <w:rPr>
          <w:rFonts w:ascii="Times New Roman" w:hAnsi="Times New Roman"/>
          <w:sz w:val="24"/>
          <w:szCs w:val="24"/>
        </w:rPr>
        <w:t xml:space="preserve"> care </w:t>
      </w:r>
      <w:proofErr w:type="spellStart"/>
      <w:r w:rsidRPr="00FC0A50">
        <w:rPr>
          <w:rFonts w:ascii="Times New Roman" w:hAnsi="Times New Roman"/>
          <w:sz w:val="24"/>
          <w:szCs w:val="24"/>
        </w:rPr>
        <w:t>atestă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calitatea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siguranța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conformitatea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produselor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alimentare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distribuite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inclusiv</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documente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sanitar-veterinare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trasabilitate</w:t>
      </w:r>
      <w:proofErr w:type="spellEnd"/>
      <w:r w:rsidRPr="00FC0A50">
        <w:rPr>
          <w:rFonts w:ascii="Times New Roman" w:hAnsi="Times New Roman"/>
          <w:sz w:val="24"/>
          <w:szCs w:val="24"/>
        </w:rPr>
        <w:t>.</w:t>
      </w:r>
    </w:p>
    <w:p w14:paraId="13B13C73" w14:textId="77777777" w:rsidR="00FC0A50" w:rsidRPr="00FC0A50" w:rsidRDefault="00FC0A50" w:rsidP="00FC0A50">
      <w:pPr>
        <w:pStyle w:val="NoSpacing"/>
        <w:ind w:firstLine="360"/>
        <w:rPr>
          <w:rFonts w:ascii="Times New Roman" w:hAnsi="Times New Roman"/>
          <w:sz w:val="24"/>
          <w:szCs w:val="24"/>
        </w:rPr>
      </w:pPr>
      <w:proofErr w:type="spellStart"/>
      <w:r w:rsidRPr="00FC0A50">
        <w:rPr>
          <w:rFonts w:ascii="Times New Roman" w:hAnsi="Times New Roman"/>
          <w:sz w:val="24"/>
          <w:szCs w:val="24"/>
        </w:rPr>
        <w:t>Unitatea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școlară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beneficiară</w:t>
      </w:r>
      <w:proofErr w:type="spellEnd"/>
      <w:r w:rsidRPr="00FC0A50">
        <w:rPr>
          <w:rFonts w:ascii="Times New Roman" w:hAnsi="Times New Roman"/>
          <w:sz w:val="24"/>
          <w:szCs w:val="24"/>
        </w:rPr>
        <w:t xml:space="preserve"> are </w:t>
      </w:r>
      <w:proofErr w:type="spellStart"/>
      <w:r w:rsidRPr="00FC0A50">
        <w:rPr>
          <w:rFonts w:ascii="Times New Roman" w:hAnsi="Times New Roman"/>
          <w:sz w:val="24"/>
          <w:szCs w:val="24"/>
        </w:rPr>
        <w:t>obligația</w:t>
      </w:r>
      <w:proofErr w:type="spellEnd"/>
      <w:r w:rsidRPr="00FC0A50">
        <w:rPr>
          <w:rFonts w:ascii="Times New Roman" w:hAnsi="Times New Roman"/>
          <w:sz w:val="24"/>
          <w:szCs w:val="24"/>
        </w:rPr>
        <w:t xml:space="preserve"> de a </w:t>
      </w:r>
      <w:proofErr w:type="spellStart"/>
      <w:r w:rsidRPr="00FC0A50">
        <w:rPr>
          <w:rFonts w:ascii="Times New Roman" w:hAnsi="Times New Roman"/>
          <w:sz w:val="24"/>
          <w:szCs w:val="24"/>
        </w:rPr>
        <w:t>păstra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avizele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expediție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aferente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fiecărei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livrări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acestea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constituind</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documente</w:t>
      </w:r>
      <w:proofErr w:type="spellEnd"/>
      <w:r w:rsidRPr="00FC0A50">
        <w:rPr>
          <w:rFonts w:ascii="Times New Roman" w:hAnsi="Times New Roman"/>
          <w:sz w:val="24"/>
          <w:szCs w:val="24"/>
        </w:rPr>
        <w:t xml:space="preserve"> justificative </w:t>
      </w:r>
      <w:proofErr w:type="spellStart"/>
      <w:r w:rsidRPr="00FC0A50">
        <w:rPr>
          <w:rFonts w:ascii="Times New Roman" w:hAnsi="Times New Roman"/>
          <w:sz w:val="24"/>
          <w:szCs w:val="24"/>
        </w:rPr>
        <w:t>pentru</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decontarea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cheltuielilor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eligibile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cadrul</w:t>
      </w:r>
      <w:proofErr w:type="spellEnd"/>
      <w:r w:rsidRPr="00FC0A50">
        <w:rPr>
          <w:rFonts w:ascii="Times New Roman" w:hAnsi="Times New Roman"/>
          <w:sz w:val="24"/>
          <w:szCs w:val="24"/>
        </w:rPr>
        <w:t xml:space="preserve"> PNRR.</w:t>
      </w:r>
    </w:p>
    <w:p w14:paraId="1168CAB1" w14:textId="7D71EBBC" w:rsidR="00FC0A50" w:rsidRPr="00FC0A50" w:rsidRDefault="00FC0A50" w:rsidP="00FC0A50">
      <w:pPr>
        <w:pStyle w:val="NoSpacing"/>
        <w:rPr>
          <w:rFonts w:ascii="Times New Roman" w:hAnsi="Times New Roman"/>
          <w:sz w:val="24"/>
          <w:szCs w:val="24"/>
        </w:rPr>
      </w:pPr>
    </w:p>
    <w:p w14:paraId="7C34A3A4" w14:textId="77777777" w:rsidR="00FC0A50" w:rsidRPr="00FC0A50" w:rsidRDefault="00FC0A50" w:rsidP="00FC0A50">
      <w:pPr>
        <w:pStyle w:val="NoSpacing"/>
        <w:rPr>
          <w:rFonts w:ascii="Times New Roman" w:hAnsi="Times New Roman"/>
          <w:b/>
          <w:bCs/>
          <w:sz w:val="24"/>
          <w:szCs w:val="24"/>
        </w:rPr>
      </w:pPr>
      <w:r w:rsidRPr="00FC0A50">
        <w:rPr>
          <w:rFonts w:ascii="Times New Roman" w:hAnsi="Times New Roman"/>
          <w:b/>
          <w:bCs/>
          <w:sz w:val="24"/>
          <w:szCs w:val="24"/>
        </w:rPr>
        <w:t xml:space="preserve">8.3. </w:t>
      </w:r>
      <w:proofErr w:type="spellStart"/>
      <w:r w:rsidRPr="00FC0A50">
        <w:rPr>
          <w:rFonts w:ascii="Times New Roman" w:hAnsi="Times New Roman"/>
          <w:b/>
          <w:bCs/>
          <w:sz w:val="24"/>
          <w:szCs w:val="24"/>
        </w:rPr>
        <w:t>Centralizare</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și</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corelare</w:t>
      </w:r>
      <w:proofErr w:type="spellEnd"/>
      <w:r w:rsidRPr="00FC0A50">
        <w:rPr>
          <w:rFonts w:ascii="Times New Roman" w:hAnsi="Times New Roman"/>
          <w:b/>
          <w:bCs/>
          <w:sz w:val="24"/>
          <w:szCs w:val="24"/>
        </w:rPr>
        <w:t xml:space="preserve"> date</w:t>
      </w:r>
    </w:p>
    <w:p w14:paraId="0A76C564" w14:textId="3B03EE7A" w:rsidR="00FC0A50" w:rsidRPr="00FC0A50" w:rsidRDefault="00FC0A50" w:rsidP="00FC0A50">
      <w:pPr>
        <w:pStyle w:val="NoSpacing"/>
        <w:ind w:firstLine="720"/>
        <w:rPr>
          <w:rFonts w:ascii="Times New Roman" w:hAnsi="Times New Roman"/>
          <w:sz w:val="24"/>
          <w:szCs w:val="24"/>
        </w:rPr>
      </w:pPr>
      <w:r w:rsidRPr="00FC0A50">
        <w:rPr>
          <w:rFonts w:ascii="Times New Roman" w:hAnsi="Times New Roman"/>
          <w:sz w:val="24"/>
          <w:szCs w:val="24"/>
        </w:rPr>
        <w:t xml:space="preserve">Lunar, </w:t>
      </w:r>
      <w:proofErr w:type="spellStart"/>
      <w:r w:rsidRPr="00FC0A50">
        <w:rPr>
          <w:rFonts w:ascii="Times New Roman" w:hAnsi="Times New Roman"/>
          <w:sz w:val="24"/>
          <w:szCs w:val="24"/>
        </w:rPr>
        <w:t>autoritatea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contractantă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va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realiza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centralizarea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cantităților</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produse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consumate</w:t>
      </w:r>
      <w:proofErr w:type="spellEnd"/>
      <w:r w:rsidRPr="00FC0A50">
        <w:rPr>
          <w:rFonts w:ascii="Times New Roman" w:hAnsi="Times New Roman"/>
          <w:sz w:val="24"/>
          <w:szCs w:val="24"/>
        </w:rPr>
        <w:t xml:space="preserve">, defalcate pe </w:t>
      </w:r>
      <w:proofErr w:type="spellStart"/>
      <w:r w:rsidRPr="00FC0A50">
        <w:rPr>
          <w:rFonts w:ascii="Times New Roman" w:hAnsi="Times New Roman"/>
          <w:sz w:val="24"/>
          <w:szCs w:val="24"/>
        </w:rPr>
        <w:t>categorii</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produse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funcție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situația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numărului</w:t>
      </w:r>
      <w:proofErr w:type="spellEnd"/>
      <w:r w:rsidRPr="00FC0A50">
        <w:rPr>
          <w:rFonts w:ascii="Times New Roman" w:hAnsi="Times New Roman"/>
          <w:sz w:val="24"/>
          <w:szCs w:val="24"/>
        </w:rPr>
        <w:t xml:space="preserve"> </w:t>
      </w:r>
      <w:proofErr w:type="spellStart"/>
      <w:r>
        <w:rPr>
          <w:rFonts w:ascii="Times New Roman" w:hAnsi="Times New Roman"/>
          <w:sz w:val="24"/>
          <w:szCs w:val="24"/>
        </w:rPr>
        <w:t>beneficiarilor</w:t>
      </w:r>
      <w:proofErr w:type="spellEnd"/>
      <w:r>
        <w:rPr>
          <w:rFonts w:ascii="Times New Roman" w:hAnsi="Times New Roman"/>
          <w:sz w:val="24"/>
          <w:szCs w:val="24"/>
        </w:rPr>
        <w:t>/</w:t>
      </w:r>
      <w:proofErr w:type="spellStart"/>
      <w:proofErr w:type="gramStart"/>
      <w:r>
        <w:rPr>
          <w:rFonts w:ascii="Times New Roman" w:hAnsi="Times New Roman"/>
          <w:sz w:val="24"/>
          <w:szCs w:val="24"/>
        </w:rPr>
        <w:t>prescolarilor</w:t>
      </w:r>
      <w:proofErr w:type="spellEnd"/>
      <w:r>
        <w:rPr>
          <w:rFonts w:ascii="Times New Roman" w:hAnsi="Times New Roman"/>
          <w:sz w:val="24"/>
          <w:szCs w:val="24"/>
        </w:rPr>
        <w:t xml:space="preserve"> </w:t>
      </w:r>
      <w:r w:rsidRPr="00FC0A50">
        <w:rPr>
          <w:rFonts w:ascii="Times New Roman" w:hAnsi="Times New Roman"/>
          <w:sz w:val="24"/>
          <w:szCs w:val="24"/>
        </w:rPr>
        <w:t xml:space="preserve"> </w:t>
      </w:r>
      <w:proofErr w:type="spellStart"/>
      <w:r w:rsidRPr="00FC0A50">
        <w:rPr>
          <w:rFonts w:ascii="Times New Roman" w:hAnsi="Times New Roman"/>
          <w:sz w:val="24"/>
          <w:szCs w:val="24"/>
        </w:rPr>
        <w:t>prezenți</w:t>
      </w:r>
      <w:proofErr w:type="spellEnd"/>
      <w:proofErr w:type="gram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luna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precedentă</w:t>
      </w:r>
      <w:proofErr w:type="spellEnd"/>
      <w:r w:rsidRPr="00FC0A50">
        <w:rPr>
          <w:rFonts w:ascii="Times New Roman" w:hAnsi="Times New Roman"/>
          <w:sz w:val="24"/>
          <w:szCs w:val="24"/>
        </w:rPr>
        <w:t>.</w:t>
      </w:r>
    </w:p>
    <w:p w14:paraId="703C83A5" w14:textId="619C4130" w:rsidR="00FC0A50" w:rsidRPr="00FC0A50" w:rsidRDefault="00FC0A50" w:rsidP="00FC0A50">
      <w:pPr>
        <w:pStyle w:val="NoSpacing"/>
        <w:ind w:firstLine="720"/>
        <w:rPr>
          <w:rFonts w:ascii="Times New Roman" w:hAnsi="Times New Roman"/>
          <w:sz w:val="24"/>
          <w:szCs w:val="24"/>
        </w:rPr>
      </w:pPr>
      <w:proofErr w:type="spellStart"/>
      <w:r w:rsidRPr="00FC0A50">
        <w:rPr>
          <w:rFonts w:ascii="Times New Roman" w:hAnsi="Times New Roman"/>
          <w:sz w:val="24"/>
          <w:szCs w:val="24"/>
        </w:rPr>
        <w:t>Centralizarea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va</w:t>
      </w:r>
      <w:proofErr w:type="spellEnd"/>
      <w:r w:rsidRPr="00FC0A50">
        <w:rPr>
          <w:rFonts w:ascii="Times New Roman" w:hAnsi="Times New Roman"/>
          <w:sz w:val="24"/>
          <w:szCs w:val="24"/>
        </w:rPr>
        <w:t xml:space="preserve"> fi </w:t>
      </w:r>
      <w:proofErr w:type="spellStart"/>
      <w:r w:rsidRPr="00FC0A50">
        <w:rPr>
          <w:rFonts w:ascii="Times New Roman" w:hAnsi="Times New Roman"/>
          <w:sz w:val="24"/>
          <w:szCs w:val="24"/>
        </w:rPr>
        <w:t>corelată</w:t>
      </w:r>
      <w:proofErr w:type="spellEnd"/>
      <w:r w:rsidRPr="00FC0A50">
        <w:rPr>
          <w:rFonts w:ascii="Times New Roman" w:hAnsi="Times New Roman"/>
          <w:sz w:val="24"/>
          <w:szCs w:val="24"/>
        </w:rPr>
        <w:t xml:space="preserve"> cu </w:t>
      </w:r>
      <w:proofErr w:type="spellStart"/>
      <w:r w:rsidRPr="00FC0A50">
        <w:rPr>
          <w:rFonts w:ascii="Times New Roman" w:hAnsi="Times New Roman"/>
          <w:sz w:val="24"/>
          <w:szCs w:val="24"/>
        </w:rPr>
        <w:t>situațiile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transmise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prestator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va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sta</w:t>
      </w:r>
      <w:proofErr w:type="spellEnd"/>
      <w:r w:rsidRPr="00FC0A50">
        <w:rPr>
          <w:rFonts w:ascii="Times New Roman" w:hAnsi="Times New Roman"/>
          <w:sz w:val="24"/>
          <w:szCs w:val="24"/>
        </w:rPr>
        <w:t xml:space="preserve"> la </w:t>
      </w:r>
      <w:proofErr w:type="spellStart"/>
      <w:r w:rsidRPr="00FC0A50">
        <w:rPr>
          <w:rFonts w:ascii="Times New Roman" w:hAnsi="Times New Roman"/>
          <w:sz w:val="24"/>
          <w:szCs w:val="24"/>
        </w:rPr>
        <w:t>baza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verificării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eligibilității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cheltuielilor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w:t>
      </w:r>
      <w:proofErr w:type="gramStart"/>
      <w:r w:rsidRPr="00FC0A50">
        <w:rPr>
          <w:rFonts w:ascii="Times New Roman" w:hAnsi="Times New Roman"/>
          <w:sz w:val="24"/>
          <w:szCs w:val="24"/>
        </w:rPr>
        <w:t>a</w:t>
      </w:r>
      <w:proofErr w:type="gramEnd"/>
      <w:r w:rsidRPr="00FC0A50">
        <w:rPr>
          <w:rFonts w:ascii="Times New Roman" w:hAnsi="Times New Roman"/>
          <w:sz w:val="24"/>
          <w:szCs w:val="24"/>
        </w:rPr>
        <w:t xml:space="preserve"> </w:t>
      </w:r>
      <w:proofErr w:type="spellStart"/>
      <w:r w:rsidRPr="00FC0A50">
        <w:rPr>
          <w:rFonts w:ascii="Times New Roman" w:hAnsi="Times New Roman"/>
          <w:sz w:val="24"/>
          <w:szCs w:val="24"/>
        </w:rPr>
        <w:t>efectuării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plăților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conformitate</w:t>
      </w:r>
      <w:proofErr w:type="spellEnd"/>
      <w:r w:rsidRPr="00FC0A50">
        <w:rPr>
          <w:rFonts w:ascii="Times New Roman" w:hAnsi="Times New Roman"/>
          <w:sz w:val="24"/>
          <w:szCs w:val="24"/>
        </w:rPr>
        <w:t xml:space="preserve"> cu </w:t>
      </w:r>
      <w:proofErr w:type="spellStart"/>
      <w:r w:rsidRPr="00FC0A50">
        <w:rPr>
          <w:rFonts w:ascii="Times New Roman" w:hAnsi="Times New Roman"/>
          <w:sz w:val="24"/>
          <w:szCs w:val="24"/>
        </w:rPr>
        <w:t>regulile</w:t>
      </w:r>
      <w:proofErr w:type="spellEnd"/>
      <w:r w:rsidRPr="00FC0A50">
        <w:rPr>
          <w:rFonts w:ascii="Times New Roman" w:hAnsi="Times New Roman"/>
          <w:sz w:val="24"/>
          <w:szCs w:val="24"/>
        </w:rPr>
        <w:t xml:space="preserve"> PNRR.</w:t>
      </w:r>
    </w:p>
    <w:p w14:paraId="5C934CCC" w14:textId="77777777" w:rsidR="00FC0A50" w:rsidRPr="00FC0A50" w:rsidRDefault="00FC0A50" w:rsidP="00FC0A50">
      <w:pPr>
        <w:pStyle w:val="NoSpacing"/>
        <w:rPr>
          <w:rFonts w:ascii="Times New Roman" w:hAnsi="Times New Roman"/>
          <w:b/>
          <w:bCs/>
          <w:sz w:val="24"/>
          <w:szCs w:val="24"/>
        </w:rPr>
      </w:pPr>
      <w:r w:rsidRPr="00FC0A50">
        <w:rPr>
          <w:rFonts w:ascii="Times New Roman" w:hAnsi="Times New Roman"/>
          <w:b/>
          <w:bCs/>
          <w:sz w:val="24"/>
          <w:szCs w:val="24"/>
        </w:rPr>
        <w:t xml:space="preserve">8.4. </w:t>
      </w:r>
      <w:proofErr w:type="spellStart"/>
      <w:r w:rsidRPr="00FC0A50">
        <w:rPr>
          <w:rFonts w:ascii="Times New Roman" w:hAnsi="Times New Roman"/>
          <w:b/>
          <w:bCs/>
          <w:sz w:val="24"/>
          <w:szCs w:val="24"/>
        </w:rPr>
        <w:t>Cantități</w:t>
      </w:r>
      <w:proofErr w:type="spellEnd"/>
      <w:r w:rsidRPr="00FC0A50">
        <w:rPr>
          <w:rFonts w:ascii="Times New Roman" w:hAnsi="Times New Roman"/>
          <w:b/>
          <w:bCs/>
          <w:sz w:val="24"/>
          <w:szCs w:val="24"/>
        </w:rPr>
        <w:t xml:space="preserve"> estimate </w:t>
      </w:r>
      <w:proofErr w:type="spellStart"/>
      <w:r w:rsidRPr="00FC0A50">
        <w:rPr>
          <w:rFonts w:ascii="Times New Roman" w:hAnsi="Times New Roman"/>
          <w:b/>
          <w:bCs/>
          <w:sz w:val="24"/>
          <w:szCs w:val="24"/>
        </w:rPr>
        <w:t>anuale</w:t>
      </w:r>
      <w:proofErr w:type="spellEnd"/>
    </w:p>
    <w:p w14:paraId="19F611B1" w14:textId="182C1277" w:rsidR="00FC0A50" w:rsidRPr="00FC0A50" w:rsidRDefault="00FC0A50" w:rsidP="00FC0A50">
      <w:pPr>
        <w:pStyle w:val="NoSpacing"/>
        <w:ind w:firstLine="720"/>
        <w:rPr>
          <w:rFonts w:ascii="Times New Roman" w:hAnsi="Times New Roman"/>
          <w:sz w:val="24"/>
          <w:szCs w:val="24"/>
        </w:rPr>
      </w:pPr>
      <w:proofErr w:type="spellStart"/>
      <w:r w:rsidRPr="00FC0A50">
        <w:rPr>
          <w:rFonts w:ascii="Times New Roman" w:hAnsi="Times New Roman"/>
          <w:sz w:val="24"/>
          <w:szCs w:val="24"/>
        </w:rPr>
        <w:t>Cantitatea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totală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estimată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pentru</w:t>
      </w:r>
      <w:proofErr w:type="spellEnd"/>
      <w:r w:rsidRPr="00FC0A50">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w:t>
      </w:r>
      <w:proofErr w:type="spellStart"/>
      <w:r>
        <w:rPr>
          <w:rFonts w:ascii="Times New Roman" w:hAnsi="Times New Roman"/>
          <w:sz w:val="24"/>
          <w:szCs w:val="24"/>
        </w:rPr>
        <w:t>contractuală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este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stabilită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funcție</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numărul</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estimat</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beneficiari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și</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numărul</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zile</w:t>
      </w:r>
      <w:proofErr w:type="spellEnd"/>
      <w:r w:rsidRPr="00FC0A50">
        <w:rPr>
          <w:rFonts w:ascii="Times New Roman" w:hAnsi="Times New Roman"/>
          <w:sz w:val="24"/>
          <w:szCs w:val="24"/>
        </w:rPr>
        <w:t xml:space="preserve"> de curs, conform </w:t>
      </w:r>
      <w:proofErr w:type="spellStart"/>
      <w:r w:rsidRPr="00FC0A50">
        <w:rPr>
          <w:rFonts w:ascii="Times New Roman" w:hAnsi="Times New Roman"/>
          <w:sz w:val="24"/>
          <w:szCs w:val="24"/>
        </w:rPr>
        <w:t>documentației</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atribuire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având</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caracter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orientativ</w:t>
      </w:r>
      <w:proofErr w:type="spellEnd"/>
      <w:r w:rsidRPr="00FC0A50">
        <w:rPr>
          <w:rFonts w:ascii="Times New Roman" w:hAnsi="Times New Roman"/>
          <w:sz w:val="24"/>
          <w:szCs w:val="24"/>
        </w:rPr>
        <w:t>.</w:t>
      </w:r>
    </w:p>
    <w:p w14:paraId="10117624" w14:textId="77777777" w:rsidR="00FC0A50" w:rsidRPr="00FC0A50" w:rsidRDefault="00FC0A50" w:rsidP="00FC0A50">
      <w:pPr>
        <w:pStyle w:val="NoSpacing"/>
        <w:rPr>
          <w:rFonts w:ascii="Times New Roman" w:hAnsi="Times New Roman"/>
          <w:sz w:val="24"/>
          <w:szCs w:val="24"/>
        </w:rPr>
      </w:pPr>
      <w:r w:rsidRPr="00FC0A50">
        <w:rPr>
          <w:rFonts w:ascii="Times New Roman" w:hAnsi="Times New Roman"/>
          <w:sz w:val="24"/>
          <w:szCs w:val="24"/>
        </w:rPr>
        <w:lastRenderedPageBreak/>
        <w:t xml:space="preserve">Plata se </w:t>
      </w:r>
      <w:proofErr w:type="spellStart"/>
      <w:r w:rsidRPr="00FC0A50">
        <w:rPr>
          <w:rFonts w:ascii="Times New Roman" w:hAnsi="Times New Roman"/>
          <w:sz w:val="24"/>
          <w:szCs w:val="24"/>
        </w:rPr>
        <w:t>va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realiza</w:t>
      </w:r>
      <w:proofErr w:type="spellEnd"/>
      <w:r w:rsidRPr="00FC0A50">
        <w:rPr>
          <w:rFonts w:ascii="Times New Roman" w:hAnsi="Times New Roman"/>
          <w:sz w:val="24"/>
          <w:szCs w:val="24"/>
        </w:rPr>
        <w:t xml:space="preserve"> </w:t>
      </w:r>
      <w:proofErr w:type="spellStart"/>
      <w:r w:rsidRPr="00FC0A50">
        <w:rPr>
          <w:rFonts w:ascii="Times New Roman" w:hAnsi="Times New Roman"/>
          <w:b/>
          <w:bCs/>
          <w:sz w:val="24"/>
          <w:szCs w:val="24"/>
        </w:rPr>
        <w:t>exclusiv</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pentru</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porțiile</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efectiv</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livrate</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și</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recepționate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limita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fondurilor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eligibile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aprobate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prin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proiectul</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finanțat</w:t>
      </w:r>
      <w:proofErr w:type="spellEnd"/>
      <w:r w:rsidRPr="00FC0A50">
        <w:rPr>
          <w:rFonts w:ascii="Times New Roman" w:hAnsi="Times New Roman"/>
          <w:sz w:val="24"/>
          <w:szCs w:val="24"/>
        </w:rPr>
        <w:t xml:space="preserve"> din PNRR.</w:t>
      </w:r>
    </w:p>
    <w:p w14:paraId="08EDF775" w14:textId="6DCD29C8" w:rsidR="00FC0A50" w:rsidRPr="00FC0A50" w:rsidRDefault="00FC0A50" w:rsidP="00FC0A50">
      <w:pPr>
        <w:pStyle w:val="NoSpacing"/>
        <w:rPr>
          <w:rFonts w:ascii="Times New Roman" w:hAnsi="Times New Roman"/>
          <w:sz w:val="24"/>
          <w:szCs w:val="24"/>
        </w:rPr>
      </w:pPr>
    </w:p>
    <w:p w14:paraId="2C3AF5B5" w14:textId="77777777" w:rsidR="00FC0A50" w:rsidRPr="00FC0A50" w:rsidRDefault="00FC0A50" w:rsidP="00FC0A50">
      <w:pPr>
        <w:pStyle w:val="NoSpacing"/>
        <w:rPr>
          <w:rFonts w:ascii="Times New Roman" w:hAnsi="Times New Roman"/>
          <w:b/>
          <w:bCs/>
          <w:sz w:val="24"/>
          <w:szCs w:val="24"/>
        </w:rPr>
      </w:pPr>
      <w:r w:rsidRPr="00FC0A50">
        <w:rPr>
          <w:rFonts w:ascii="Times New Roman" w:hAnsi="Times New Roman"/>
          <w:b/>
          <w:bCs/>
          <w:sz w:val="24"/>
          <w:szCs w:val="24"/>
        </w:rPr>
        <w:t xml:space="preserve">8.5. </w:t>
      </w:r>
      <w:proofErr w:type="spellStart"/>
      <w:r w:rsidRPr="00FC0A50">
        <w:rPr>
          <w:rFonts w:ascii="Times New Roman" w:hAnsi="Times New Roman"/>
          <w:b/>
          <w:bCs/>
          <w:sz w:val="24"/>
          <w:szCs w:val="24"/>
        </w:rPr>
        <w:t>Modificarea</w:t>
      </w:r>
      <w:proofErr w:type="spellEnd"/>
      <w:r w:rsidRPr="00FC0A50">
        <w:rPr>
          <w:rFonts w:ascii="Times New Roman" w:hAnsi="Times New Roman"/>
          <w:b/>
          <w:bCs/>
          <w:sz w:val="24"/>
          <w:szCs w:val="24"/>
        </w:rPr>
        <w:t xml:space="preserve"> </w:t>
      </w:r>
      <w:proofErr w:type="spellStart"/>
      <w:r w:rsidRPr="00FC0A50">
        <w:rPr>
          <w:rFonts w:ascii="Times New Roman" w:hAnsi="Times New Roman"/>
          <w:b/>
          <w:bCs/>
          <w:sz w:val="24"/>
          <w:szCs w:val="24"/>
        </w:rPr>
        <w:t>numărului</w:t>
      </w:r>
      <w:proofErr w:type="spellEnd"/>
      <w:r w:rsidRPr="00FC0A50">
        <w:rPr>
          <w:rFonts w:ascii="Times New Roman" w:hAnsi="Times New Roman"/>
          <w:b/>
          <w:bCs/>
          <w:sz w:val="24"/>
          <w:szCs w:val="24"/>
        </w:rPr>
        <w:t xml:space="preserve"> de </w:t>
      </w:r>
      <w:proofErr w:type="spellStart"/>
      <w:r w:rsidRPr="00FC0A50">
        <w:rPr>
          <w:rFonts w:ascii="Times New Roman" w:hAnsi="Times New Roman"/>
          <w:b/>
          <w:bCs/>
          <w:sz w:val="24"/>
          <w:szCs w:val="24"/>
        </w:rPr>
        <w:t>beneficiari</w:t>
      </w:r>
      <w:proofErr w:type="spellEnd"/>
    </w:p>
    <w:p w14:paraId="6CF0EF0D" w14:textId="77777777" w:rsidR="00FC0A50" w:rsidRPr="00FC0A50" w:rsidRDefault="00FC0A50" w:rsidP="00FC0A50">
      <w:pPr>
        <w:pStyle w:val="NoSpacing"/>
        <w:ind w:firstLine="720"/>
        <w:rPr>
          <w:rFonts w:ascii="Times New Roman" w:hAnsi="Times New Roman"/>
          <w:sz w:val="24"/>
          <w:szCs w:val="24"/>
        </w:rPr>
      </w:pP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cazul</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care, </w:t>
      </w:r>
      <w:proofErr w:type="spellStart"/>
      <w:r w:rsidRPr="00FC0A50">
        <w:rPr>
          <w:rFonts w:ascii="Times New Roman" w:hAnsi="Times New Roman"/>
          <w:sz w:val="24"/>
          <w:szCs w:val="24"/>
        </w:rPr>
        <w:t>potrivit</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legislației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vigoare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programul</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școlar</w:t>
      </w:r>
      <w:proofErr w:type="spellEnd"/>
      <w:r w:rsidRPr="00FC0A50">
        <w:rPr>
          <w:rFonts w:ascii="Times New Roman" w:hAnsi="Times New Roman"/>
          <w:sz w:val="24"/>
          <w:szCs w:val="24"/>
        </w:rPr>
        <w:t xml:space="preserve"> se </w:t>
      </w:r>
      <w:proofErr w:type="spellStart"/>
      <w:r w:rsidRPr="00FC0A50">
        <w:rPr>
          <w:rFonts w:ascii="Times New Roman" w:hAnsi="Times New Roman"/>
          <w:sz w:val="24"/>
          <w:szCs w:val="24"/>
        </w:rPr>
        <w:t>modifică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iar</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numărul</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elevi</w:t>
      </w:r>
      <w:proofErr w:type="spellEnd"/>
      <w:r w:rsidRPr="00FC0A50">
        <w:rPr>
          <w:rFonts w:ascii="Times New Roman" w:hAnsi="Times New Roman"/>
          <w:sz w:val="24"/>
          <w:szCs w:val="24"/>
        </w:rPr>
        <w:t>/</w:t>
      </w:r>
      <w:proofErr w:type="spellStart"/>
      <w:r w:rsidRPr="00FC0A50">
        <w:rPr>
          <w:rFonts w:ascii="Times New Roman" w:hAnsi="Times New Roman"/>
          <w:sz w:val="24"/>
          <w:szCs w:val="24"/>
        </w:rPr>
        <w:t>preșcolari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crește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sau</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scade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unitatea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școlară</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beneficiară</w:t>
      </w:r>
      <w:proofErr w:type="spellEnd"/>
      <w:r w:rsidRPr="00FC0A50">
        <w:rPr>
          <w:rFonts w:ascii="Times New Roman" w:hAnsi="Times New Roman"/>
          <w:sz w:val="24"/>
          <w:szCs w:val="24"/>
        </w:rPr>
        <w:t xml:space="preserve"> are </w:t>
      </w:r>
      <w:proofErr w:type="spellStart"/>
      <w:r w:rsidRPr="00FC0A50">
        <w:rPr>
          <w:rFonts w:ascii="Times New Roman" w:hAnsi="Times New Roman"/>
          <w:sz w:val="24"/>
          <w:szCs w:val="24"/>
        </w:rPr>
        <w:t>obligația</w:t>
      </w:r>
      <w:proofErr w:type="spellEnd"/>
      <w:r w:rsidRPr="00FC0A50">
        <w:rPr>
          <w:rFonts w:ascii="Times New Roman" w:hAnsi="Times New Roman"/>
          <w:sz w:val="24"/>
          <w:szCs w:val="24"/>
        </w:rPr>
        <w:t xml:space="preserve"> de a </w:t>
      </w:r>
      <w:proofErr w:type="spellStart"/>
      <w:r w:rsidRPr="00FC0A50">
        <w:rPr>
          <w:rFonts w:ascii="Times New Roman" w:hAnsi="Times New Roman"/>
          <w:sz w:val="24"/>
          <w:szCs w:val="24"/>
        </w:rPr>
        <w:t>notifica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prestatorul</w:t>
      </w:r>
      <w:proofErr w:type="spellEnd"/>
      <w:r w:rsidRPr="00FC0A50">
        <w:rPr>
          <w:rFonts w:ascii="Times New Roman" w:hAnsi="Times New Roman"/>
          <w:sz w:val="24"/>
          <w:szCs w:val="24"/>
        </w:rPr>
        <w:t xml:space="preserve"> cu minimum 24 de ore </w:t>
      </w:r>
      <w:proofErr w:type="spellStart"/>
      <w:r w:rsidRPr="00FC0A50">
        <w:rPr>
          <w:rFonts w:ascii="Times New Roman" w:hAnsi="Times New Roman"/>
          <w:sz w:val="24"/>
          <w:szCs w:val="24"/>
        </w:rPr>
        <w:t>înainte</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în</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vederea</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suplimentării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sau</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diminuării</w:t>
      </w:r>
      <w:proofErr w:type="spellEnd"/>
      <w:r w:rsidRPr="00FC0A50">
        <w:rPr>
          <w:rFonts w:ascii="Times New Roman" w:hAnsi="Times New Roman"/>
          <w:sz w:val="24"/>
          <w:szCs w:val="24"/>
        </w:rPr>
        <w:t xml:space="preserve"> </w:t>
      </w:r>
      <w:proofErr w:type="spellStart"/>
      <w:r w:rsidRPr="00FC0A50">
        <w:rPr>
          <w:rFonts w:ascii="Times New Roman" w:hAnsi="Times New Roman"/>
          <w:sz w:val="24"/>
          <w:szCs w:val="24"/>
        </w:rPr>
        <w:t>corespunzătoare</w:t>
      </w:r>
      <w:proofErr w:type="spellEnd"/>
      <w:r w:rsidRPr="00FC0A50">
        <w:rPr>
          <w:rFonts w:ascii="Times New Roman" w:hAnsi="Times New Roman"/>
          <w:sz w:val="24"/>
          <w:szCs w:val="24"/>
        </w:rPr>
        <w:t xml:space="preserve"> a </w:t>
      </w:r>
      <w:proofErr w:type="spellStart"/>
      <w:r w:rsidRPr="00FC0A50">
        <w:rPr>
          <w:rFonts w:ascii="Times New Roman" w:hAnsi="Times New Roman"/>
          <w:sz w:val="24"/>
          <w:szCs w:val="24"/>
        </w:rPr>
        <w:t>numărului</w:t>
      </w:r>
      <w:proofErr w:type="spellEnd"/>
      <w:r w:rsidRPr="00FC0A50">
        <w:rPr>
          <w:rFonts w:ascii="Times New Roman" w:hAnsi="Times New Roman"/>
          <w:sz w:val="24"/>
          <w:szCs w:val="24"/>
        </w:rPr>
        <w:t xml:space="preserve"> de </w:t>
      </w:r>
      <w:proofErr w:type="spellStart"/>
      <w:r w:rsidRPr="00FC0A50">
        <w:rPr>
          <w:rFonts w:ascii="Times New Roman" w:hAnsi="Times New Roman"/>
          <w:sz w:val="24"/>
          <w:szCs w:val="24"/>
        </w:rPr>
        <w:t>porții</w:t>
      </w:r>
      <w:proofErr w:type="spellEnd"/>
      <w:r w:rsidRPr="00FC0A50">
        <w:rPr>
          <w:rFonts w:ascii="Times New Roman" w:hAnsi="Times New Roman"/>
          <w:sz w:val="24"/>
          <w:szCs w:val="24"/>
        </w:rPr>
        <w:t>.</w:t>
      </w:r>
    </w:p>
    <w:p w14:paraId="3641DA9F" w14:textId="77777777" w:rsidR="00440387" w:rsidRPr="00440387" w:rsidRDefault="00440387" w:rsidP="00440387">
      <w:pPr>
        <w:pStyle w:val="NoSpacing"/>
        <w:rPr>
          <w:rFonts w:ascii="Times New Roman" w:hAnsi="Times New Roman"/>
          <w:sz w:val="24"/>
          <w:szCs w:val="24"/>
          <w:lang w:val="it-IT"/>
        </w:rPr>
      </w:pPr>
    </w:p>
    <w:p w14:paraId="0A70A9F1" w14:textId="7C154FEF" w:rsidR="00A6206B" w:rsidRPr="00440387" w:rsidRDefault="00BD43A1" w:rsidP="00440387">
      <w:pPr>
        <w:pStyle w:val="NoSpacing"/>
        <w:ind w:firstLine="720"/>
        <w:rPr>
          <w:rFonts w:ascii="Times New Roman" w:hAnsi="Times New Roman"/>
          <w:b/>
          <w:bCs/>
          <w:sz w:val="24"/>
          <w:szCs w:val="24"/>
          <w:lang w:val="ro-RO"/>
        </w:rPr>
      </w:pPr>
      <w:r w:rsidRPr="00440387">
        <w:rPr>
          <w:rFonts w:ascii="Times New Roman" w:hAnsi="Times New Roman"/>
          <w:b/>
          <w:bCs/>
          <w:sz w:val="24"/>
          <w:szCs w:val="24"/>
          <w:lang w:val="ro-RO"/>
        </w:rPr>
        <w:t>9</w:t>
      </w:r>
      <w:r w:rsidR="00A6206B" w:rsidRPr="00440387">
        <w:rPr>
          <w:rFonts w:ascii="Times New Roman" w:hAnsi="Times New Roman"/>
          <w:b/>
          <w:bCs/>
          <w:sz w:val="24"/>
          <w:szCs w:val="24"/>
          <w:lang w:val="ro-RO"/>
        </w:rPr>
        <w:t>. C</w:t>
      </w:r>
      <w:r w:rsidR="00A339F4" w:rsidRPr="00440387">
        <w:rPr>
          <w:rFonts w:ascii="Times New Roman" w:hAnsi="Times New Roman"/>
          <w:b/>
          <w:bCs/>
          <w:sz w:val="24"/>
          <w:szCs w:val="24"/>
          <w:lang w:val="ro-RO"/>
        </w:rPr>
        <w:t>ALITATEA PRODUSELOR</w:t>
      </w:r>
    </w:p>
    <w:p w14:paraId="2B553838" w14:textId="50C5A880" w:rsidR="00D25EE1" w:rsidRPr="00440387" w:rsidRDefault="00D25EE1" w:rsidP="00440387">
      <w:pPr>
        <w:pStyle w:val="NoSpacing"/>
        <w:ind w:firstLine="720"/>
        <w:rPr>
          <w:rFonts w:ascii="Times New Roman" w:hAnsi="Times New Roman"/>
          <w:sz w:val="24"/>
          <w:szCs w:val="24"/>
          <w:lang w:val="it-IT"/>
        </w:rPr>
      </w:pPr>
      <w:r w:rsidRPr="00440387">
        <w:rPr>
          <w:rFonts w:ascii="Times New Roman" w:hAnsi="Times New Roman"/>
          <w:b/>
          <w:bCs/>
          <w:sz w:val="24"/>
          <w:szCs w:val="24"/>
          <w:lang w:val="it-IT"/>
        </w:rPr>
        <w:t>9.1</w:t>
      </w:r>
      <w:r w:rsidR="00440387">
        <w:rPr>
          <w:rFonts w:ascii="Times New Roman" w:hAnsi="Times New Roman"/>
          <w:b/>
          <w:bCs/>
          <w:sz w:val="24"/>
          <w:szCs w:val="24"/>
          <w:lang w:val="it-IT"/>
        </w:rPr>
        <w:t>.</w:t>
      </w:r>
      <w:r w:rsidRPr="00440387">
        <w:rPr>
          <w:rFonts w:ascii="Times New Roman" w:hAnsi="Times New Roman"/>
          <w:sz w:val="24"/>
          <w:szCs w:val="24"/>
          <w:lang w:val="it-IT"/>
        </w:rPr>
        <w:t xml:space="preserve"> </w:t>
      </w:r>
      <w:r w:rsidR="00F32F25" w:rsidRPr="00440387">
        <w:rPr>
          <w:rFonts w:ascii="Times New Roman" w:hAnsi="Times New Roman"/>
          <w:sz w:val="24"/>
          <w:szCs w:val="24"/>
          <w:lang w:val="it-IT"/>
        </w:rPr>
        <w:t xml:space="preserve">Produsele alimentare trebuie să respecte prevederile Regulamentului (CE) nr. 2.073/2005 al Comisiei din 15 noiembrie 2005 privind criteriile microbiologice pentru produsele alimentare, cu modificările şi completările ulterioare. Produsele lactate (unt, brânzeturi) trebuie să respecte prevederile Regulamentului (UE) nr. 1.308/2013 al Parlamentului European și al Consiliului din 17 decembrie 2013 de instituire a unei organizări comune a piețelor produselor agricole și de abrogare a Regulamentelor (CEE) nr. 922/72, (CEE) nr. 234/79, (CE) nr. 1.037/2001 și (CE) nr. 1.234/2007 ale Consiliului; SR 1286/A1/1997 - Brânzeturi cu pastă opărită (caşcaval).  </w:t>
      </w:r>
    </w:p>
    <w:p w14:paraId="5CBB59B2" w14:textId="4B113960" w:rsidR="00F32F25" w:rsidRPr="00440387" w:rsidRDefault="00D25EE1" w:rsidP="00440387">
      <w:pPr>
        <w:pStyle w:val="NoSpacing"/>
        <w:ind w:firstLine="720"/>
        <w:rPr>
          <w:rFonts w:ascii="Times New Roman" w:hAnsi="Times New Roman"/>
          <w:b/>
          <w:bCs/>
          <w:i/>
          <w:sz w:val="24"/>
          <w:szCs w:val="24"/>
          <w:lang w:val="it-IT"/>
        </w:rPr>
      </w:pPr>
      <w:r w:rsidRPr="00440387">
        <w:rPr>
          <w:rFonts w:ascii="Times New Roman" w:hAnsi="Times New Roman"/>
          <w:b/>
          <w:bCs/>
          <w:sz w:val="24"/>
          <w:szCs w:val="24"/>
          <w:lang w:val="it-IT"/>
        </w:rPr>
        <w:t>9.2</w:t>
      </w:r>
      <w:r w:rsidR="00440387">
        <w:rPr>
          <w:rFonts w:ascii="Times New Roman" w:hAnsi="Times New Roman"/>
          <w:b/>
          <w:bCs/>
          <w:sz w:val="24"/>
          <w:szCs w:val="24"/>
          <w:lang w:val="it-IT"/>
        </w:rPr>
        <w:t>.</w:t>
      </w:r>
      <w:r w:rsidRPr="00440387">
        <w:rPr>
          <w:rFonts w:ascii="Times New Roman" w:hAnsi="Times New Roman"/>
          <w:b/>
          <w:bCs/>
          <w:sz w:val="24"/>
          <w:szCs w:val="24"/>
          <w:lang w:val="it-IT"/>
        </w:rPr>
        <w:t xml:space="preserve"> </w:t>
      </w:r>
      <w:r w:rsidR="00F32F25" w:rsidRPr="00440387">
        <w:rPr>
          <w:rFonts w:ascii="Times New Roman" w:hAnsi="Times New Roman"/>
          <w:b/>
          <w:bCs/>
          <w:i/>
          <w:sz w:val="24"/>
          <w:szCs w:val="24"/>
          <w:lang w:val="it-IT"/>
        </w:rPr>
        <w:t xml:space="preserve">Pentru grupele speciale de consumatori - copii cu diabet, intoleranţă la lactoză, gluten sau alte probleme de natură medicală - se va asigura regimul alimentar prescris de medicul specialist in limita valorii </w:t>
      </w:r>
      <w:r w:rsidR="00055B43">
        <w:rPr>
          <w:rFonts w:ascii="Times New Roman" w:hAnsi="Times New Roman"/>
          <w:b/>
          <w:bCs/>
          <w:i/>
          <w:sz w:val="24"/>
          <w:szCs w:val="24"/>
          <w:lang w:val="it-IT"/>
        </w:rPr>
        <w:t>ofertate/porție.</w:t>
      </w:r>
    </w:p>
    <w:p w14:paraId="1004C85C" w14:textId="77777777" w:rsidR="00440387" w:rsidRPr="00440387" w:rsidRDefault="00440387" w:rsidP="00440387">
      <w:pPr>
        <w:pStyle w:val="NoSpacing"/>
        <w:rPr>
          <w:rFonts w:ascii="Times New Roman" w:hAnsi="Times New Roman"/>
          <w:i/>
          <w:sz w:val="24"/>
          <w:szCs w:val="24"/>
          <w:lang w:val="ro-RO"/>
        </w:rPr>
      </w:pPr>
    </w:p>
    <w:p w14:paraId="2519B282" w14:textId="4EB83C7B" w:rsidR="00CE1338" w:rsidRPr="00440387" w:rsidRDefault="00A6206B" w:rsidP="00440387">
      <w:pPr>
        <w:pStyle w:val="NoSpacing"/>
        <w:rPr>
          <w:rFonts w:ascii="Times New Roman" w:hAnsi="Times New Roman"/>
          <w:b/>
          <w:bCs/>
          <w:sz w:val="24"/>
          <w:szCs w:val="24"/>
          <w:lang w:val="ro-RO"/>
        </w:rPr>
      </w:pPr>
      <w:r w:rsidRPr="00440387">
        <w:rPr>
          <w:rFonts w:ascii="Times New Roman" w:hAnsi="Times New Roman"/>
          <w:sz w:val="24"/>
          <w:szCs w:val="24"/>
          <w:lang w:val="ro-RO"/>
        </w:rPr>
        <w:t xml:space="preserve"> </w:t>
      </w:r>
      <w:r w:rsidR="00A339F4" w:rsidRPr="00440387">
        <w:rPr>
          <w:rFonts w:ascii="Times New Roman" w:hAnsi="Times New Roman"/>
          <w:sz w:val="24"/>
          <w:szCs w:val="24"/>
          <w:lang w:val="ro-RO"/>
        </w:rPr>
        <w:t xml:space="preserve">  </w:t>
      </w:r>
      <w:r w:rsidRPr="00440387">
        <w:rPr>
          <w:rFonts w:ascii="Times New Roman" w:hAnsi="Times New Roman"/>
          <w:sz w:val="24"/>
          <w:szCs w:val="24"/>
          <w:lang w:val="ro-RO"/>
        </w:rPr>
        <w:t xml:space="preserve">  </w:t>
      </w:r>
      <w:r w:rsidR="00A339F4" w:rsidRPr="00440387">
        <w:rPr>
          <w:rFonts w:ascii="Times New Roman" w:hAnsi="Times New Roman"/>
          <w:sz w:val="24"/>
          <w:szCs w:val="24"/>
          <w:lang w:val="ro-RO"/>
        </w:rPr>
        <w:tab/>
      </w:r>
      <w:r w:rsidR="00BD43A1" w:rsidRPr="00440387">
        <w:rPr>
          <w:rFonts w:ascii="Times New Roman" w:hAnsi="Times New Roman"/>
          <w:b/>
          <w:bCs/>
          <w:sz w:val="24"/>
          <w:szCs w:val="24"/>
          <w:lang w:val="ro-RO"/>
        </w:rPr>
        <w:t>10</w:t>
      </w:r>
      <w:r w:rsidRPr="00440387">
        <w:rPr>
          <w:rFonts w:ascii="Times New Roman" w:hAnsi="Times New Roman"/>
          <w:b/>
          <w:bCs/>
          <w:sz w:val="24"/>
          <w:szCs w:val="24"/>
          <w:lang w:val="ro-RO"/>
        </w:rPr>
        <w:t xml:space="preserve">. </w:t>
      </w:r>
      <w:r w:rsidR="00A339F4" w:rsidRPr="00440387">
        <w:rPr>
          <w:rFonts w:ascii="Times New Roman" w:hAnsi="Times New Roman"/>
          <w:b/>
          <w:bCs/>
          <w:sz w:val="24"/>
          <w:szCs w:val="24"/>
          <w:lang w:val="ro-RO"/>
        </w:rPr>
        <w:t>SIGURANȚĂ ȘI PERISABILITATE MICROBIOLOGICĂ</w:t>
      </w:r>
    </w:p>
    <w:p w14:paraId="1A5488EF" w14:textId="17763E7B" w:rsidR="00A6206B" w:rsidRPr="00A6206B" w:rsidRDefault="00A339F4" w:rsidP="00CE1338">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 xml:space="preserve">    </w:t>
      </w:r>
      <w:r w:rsidR="00A6206B" w:rsidRPr="00BD43A1">
        <w:rPr>
          <w:rFonts w:ascii="Times New Roman" w:eastAsia="Calibri" w:hAnsi="Times New Roman" w:cs="Times New Roman"/>
          <w:b/>
          <w:bCs/>
          <w:sz w:val="24"/>
          <w:szCs w:val="24"/>
          <w:lang w:val="ro-RO"/>
        </w:rPr>
        <w:t xml:space="preserve"> </w:t>
      </w:r>
      <w:r>
        <w:rPr>
          <w:rFonts w:ascii="Times New Roman" w:eastAsia="Calibri" w:hAnsi="Times New Roman" w:cs="Times New Roman"/>
          <w:b/>
          <w:bCs/>
          <w:sz w:val="24"/>
          <w:szCs w:val="24"/>
          <w:lang w:val="ro-RO"/>
        </w:rPr>
        <w:tab/>
      </w:r>
      <w:r w:rsidR="00BD43A1">
        <w:rPr>
          <w:rFonts w:ascii="Times New Roman" w:eastAsia="Calibri" w:hAnsi="Times New Roman" w:cs="Times New Roman"/>
          <w:b/>
          <w:bCs/>
          <w:sz w:val="24"/>
          <w:szCs w:val="24"/>
          <w:lang w:val="ro-RO"/>
        </w:rPr>
        <w:t>10</w:t>
      </w:r>
      <w:r w:rsidR="00BD43A1" w:rsidRPr="00BD43A1">
        <w:rPr>
          <w:rFonts w:ascii="Times New Roman" w:eastAsia="Calibri" w:hAnsi="Times New Roman" w:cs="Times New Roman"/>
          <w:b/>
          <w:bCs/>
          <w:sz w:val="24"/>
          <w:szCs w:val="24"/>
          <w:lang w:val="ro-RO"/>
        </w:rPr>
        <w:t>.1</w:t>
      </w:r>
      <w:r w:rsidR="00BD43A1">
        <w:rPr>
          <w:rFonts w:ascii="Times New Roman" w:eastAsia="Calibri" w:hAnsi="Times New Roman" w:cs="Times New Roman"/>
          <w:sz w:val="24"/>
          <w:szCs w:val="24"/>
          <w:lang w:val="ro-RO"/>
        </w:rPr>
        <w:t>.</w:t>
      </w:r>
      <w:r w:rsidR="00A6206B" w:rsidRPr="00A6206B">
        <w:rPr>
          <w:rFonts w:ascii="Times New Roman" w:eastAsia="Calibri" w:hAnsi="Times New Roman" w:cs="Times New Roman"/>
          <w:sz w:val="24"/>
          <w:szCs w:val="24"/>
          <w:lang w:val="ro-RO"/>
        </w:rPr>
        <w:t xml:space="preserve"> Data-limită de consum al produselor transportate de la furnizor către unităţile şcolare va fi de:</w:t>
      </w:r>
    </w:p>
    <w:p w14:paraId="38160600" w14:textId="77777777" w:rsidR="00A6206B" w:rsidRPr="00A6206B" w:rsidRDefault="00A6206B" w:rsidP="00CE1338">
      <w:pPr>
        <w:autoSpaceDE w:val="0"/>
        <w:autoSpaceDN w:val="0"/>
        <w:adjustRightInd w:val="0"/>
        <w:spacing w:after="0" w:line="240" w:lineRule="auto"/>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a) în ziua producerii pentru masa caldă;</w:t>
      </w:r>
    </w:p>
    <w:p w14:paraId="3FF10B49" w14:textId="2FC1C658" w:rsidR="00A6206B" w:rsidRPr="00A6206B" w:rsidRDefault="00BD43A1" w:rsidP="00A339F4">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10</w:t>
      </w:r>
      <w:r w:rsidRPr="00BD43A1">
        <w:rPr>
          <w:rFonts w:ascii="Times New Roman" w:eastAsia="Calibri" w:hAnsi="Times New Roman" w:cs="Times New Roman"/>
          <w:b/>
          <w:bCs/>
          <w:sz w:val="24"/>
          <w:szCs w:val="24"/>
          <w:lang w:val="ro-RO"/>
        </w:rPr>
        <w:t>.2.</w:t>
      </w:r>
      <w:r>
        <w:rPr>
          <w:rFonts w:ascii="Times New Roman" w:eastAsia="Calibri" w:hAnsi="Times New Roman" w:cs="Times New Roman"/>
          <w:sz w:val="24"/>
          <w:szCs w:val="24"/>
          <w:lang w:val="ro-RO"/>
        </w:rPr>
        <w:t xml:space="preserve"> </w:t>
      </w:r>
      <w:r w:rsidR="00A6206B" w:rsidRPr="00A6206B">
        <w:rPr>
          <w:rFonts w:ascii="Times New Roman" w:eastAsia="Calibri" w:hAnsi="Times New Roman" w:cs="Times New Roman"/>
          <w:sz w:val="24"/>
          <w:szCs w:val="24"/>
          <w:lang w:val="ro-RO"/>
        </w:rPr>
        <w:t>Pentru depozitare în şcoli se vor folosi spaţii special amenajate pentru păstrarea produselor alimentare în condiţii de igienă legal prevăzute, asigurate de către beneficiar - unitatea de învăţământ.</w:t>
      </w:r>
    </w:p>
    <w:p w14:paraId="1D4ACED5" w14:textId="2E47A8E9" w:rsidR="00A6206B" w:rsidRPr="00A6206B" w:rsidRDefault="00A6206B" w:rsidP="00A6206B">
      <w:pPr>
        <w:autoSpaceDE w:val="0"/>
        <w:autoSpaceDN w:val="0"/>
        <w:adjustRightInd w:val="0"/>
        <w:spacing w:after="0" w:line="240" w:lineRule="auto"/>
        <w:jc w:val="both"/>
        <w:rPr>
          <w:rFonts w:ascii="Times New Roman" w:eastAsia="Calibri" w:hAnsi="Times New Roman" w:cs="Times New Roman"/>
          <w:sz w:val="24"/>
          <w:szCs w:val="24"/>
          <w:lang w:val="ro-RO"/>
        </w:rPr>
      </w:pPr>
      <w:r w:rsidRPr="00BD43A1">
        <w:rPr>
          <w:rFonts w:ascii="Times New Roman" w:eastAsia="Calibri" w:hAnsi="Times New Roman" w:cs="Times New Roman"/>
          <w:b/>
          <w:bCs/>
          <w:sz w:val="24"/>
          <w:szCs w:val="24"/>
          <w:lang w:val="ro-RO"/>
        </w:rPr>
        <w:t xml:space="preserve"> </w:t>
      </w:r>
      <w:r w:rsidR="00A339F4">
        <w:rPr>
          <w:rFonts w:ascii="Times New Roman" w:eastAsia="Calibri" w:hAnsi="Times New Roman" w:cs="Times New Roman"/>
          <w:b/>
          <w:bCs/>
          <w:sz w:val="24"/>
          <w:szCs w:val="24"/>
          <w:lang w:val="ro-RO"/>
        </w:rPr>
        <w:tab/>
      </w:r>
      <w:r w:rsidR="00BD43A1">
        <w:rPr>
          <w:rFonts w:ascii="Times New Roman" w:eastAsia="Calibri" w:hAnsi="Times New Roman" w:cs="Times New Roman"/>
          <w:b/>
          <w:bCs/>
          <w:sz w:val="24"/>
          <w:szCs w:val="24"/>
          <w:lang w:val="ro-RO"/>
        </w:rPr>
        <w:t>10</w:t>
      </w:r>
      <w:r w:rsidR="00BD43A1" w:rsidRPr="00BD43A1">
        <w:rPr>
          <w:rFonts w:ascii="Times New Roman" w:eastAsia="Calibri" w:hAnsi="Times New Roman" w:cs="Times New Roman"/>
          <w:b/>
          <w:bCs/>
          <w:sz w:val="24"/>
          <w:szCs w:val="24"/>
          <w:lang w:val="ro-RO"/>
        </w:rPr>
        <w:t>.3</w:t>
      </w:r>
      <w:r w:rsidR="00BD43A1">
        <w:rPr>
          <w:rFonts w:ascii="Times New Roman" w:eastAsia="Calibri" w:hAnsi="Times New Roman" w:cs="Times New Roman"/>
          <w:sz w:val="24"/>
          <w:szCs w:val="24"/>
          <w:lang w:val="ro-RO"/>
        </w:rPr>
        <w:t xml:space="preserve">. </w:t>
      </w:r>
      <w:r w:rsidRPr="00A6206B">
        <w:rPr>
          <w:rFonts w:ascii="Times New Roman" w:eastAsia="Calibri" w:hAnsi="Times New Roman" w:cs="Times New Roman"/>
          <w:sz w:val="24"/>
          <w:szCs w:val="24"/>
          <w:lang w:val="ro-RO"/>
        </w:rPr>
        <w:t>Produsele alimentare vor fi păstrate până la servire în condiţiile indicate de producător, cu respectarea prevederilor legale în vigoare.</w:t>
      </w:r>
    </w:p>
    <w:p w14:paraId="05EDC421" w14:textId="35468E02" w:rsidR="00200086" w:rsidRDefault="00A6206B" w:rsidP="00CE1338">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w:t>
      </w:r>
      <w:r w:rsidRPr="00A6206B">
        <w:rPr>
          <w:rFonts w:ascii="Times New Roman" w:eastAsia="Calibri" w:hAnsi="Times New Roman" w:cs="Times New Roman"/>
          <w:sz w:val="24"/>
          <w:szCs w:val="24"/>
          <w:lang w:val="ro-RO"/>
        </w:rPr>
        <w:tab/>
      </w:r>
    </w:p>
    <w:p w14:paraId="0D89E934" w14:textId="7B8DB19C" w:rsidR="00A6206B" w:rsidRPr="00A339F4" w:rsidRDefault="00BD43A1" w:rsidP="00A339F4">
      <w:pPr>
        <w:autoSpaceDE w:val="0"/>
        <w:autoSpaceDN w:val="0"/>
        <w:adjustRightInd w:val="0"/>
        <w:spacing w:after="0" w:line="240" w:lineRule="auto"/>
        <w:ind w:firstLine="720"/>
        <w:jc w:val="both"/>
        <w:rPr>
          <w:rFonts w:ascii="Times New Roman" w:eastAsia="Calibri" w:hAnsi="Times New Roman" w:cs="Times New Roman"/>
          <w:b/>
          <w:iCs/>
          <w:sz w:val="24"/>
          <w:szCs w:val="24"/>
          <w:lang w:val="ro-RO"/>
        </w:rPr>
      </w:pPr>
      <w:r w:rsidRPr="00A339F4">
        <w:rPr>
          <w:rFonts w:ascii="Times New Roman" w:eastAsia="Calibri" w:hAnsi="Times New Roman" w:cs="Times New Roman"/>
          <w:b/>
          <w:iCs/>
          <w:sz w:val="24"/>
          <w:szCs w:val="24"/>
          <w:lang w:val="ro-RO"/>
        </w:rPr>
        <w:t>11</w:t>
      </w:r>
      <w:r w:rsidR="00A6206B" w:rsidRPr="00A339F4">
        <w:rPr>
          <w:rFonts w:ascii="Times New Roman" w:eastAsia="Calibri" w:hAnsi="Times New Roman" w:cs="Times New Roman"/>
          <w:b/>
          <w:iCs/>
          <w:sz w:val="24"/>
          <w:szCs w:val="24"/>
          <w:lang w:val="ro-RO"/>
        </w:rPr>
        <w:t xml:space="preserve">. </w:t>
      </w:r>
      <w:r w:rsidR="00A339F4" w:rsidRPr="00A339F4">
        <w:rPr>
          <w:rFonts w:ascii="Times New Roman" w:eastAsia="Calibri" w:hAnsi="Times New Roman" w:cs="Times New Roman"/>
          <w:b/>
          <w:iCs/>
          <w:sz w:val="24"/>
          <w:szCs w:val="24"/>
          <w:lang w:val="ro-RO"/>
        </w:rPr>
        <w:t>CONDITII PENTRU TRANSPORT ȘI DISTRIBUȚIE</w:t>
      </w:r>
    </w:p>
    <w:p w14:paraId="7EC420BE" w14:textId="05E39873" w:rsidR="00A6206B" w:rsidRDefault="00A6206B" w:rsidP="00A6206B">
      <w:pPr>
        <w:autoSpaceDE w:val="0"/>
        <w:autoSpaceDN w:val="0"/>
        <w:adjustRightInd w:val="0"/>
        <w:spacing w:after="0" w:line="240" w:lineRule="auto"/>
        <w:jc w:val="both"/>
        <w:rPr>
          <w:rFonts w:ascii="Times New Roman" w:eastAsia="Calibri" w:hAnsi="Times New Roman" w:cs="Times New Roman"/>
          <w:sz w:val="24"/>
          <w:szCs w:val="24"/>
          <w:lang w:val="ro-RO"/>
        </w:rPr>
      </w:pPr>
      <w:r w:rsidRPr="00BD43A1">
        <w:rPr>
          <w:rFonts w:ascii="Times New Roman" w:eastAsia="Calibri" w:hAnsi="Times New Roman" w:cs="Times New Roman"/>
          <w:b/>
          <w:bCs/>
          <w:sz w:val="24"/>
          <w:szCs w:val="24"/>
          <w:lang w:val="ro-RO"/>
        </w:rPr>
        <w:t xml:space="preserve"> </w:t>
      </w:r>
      <w:r w:rsidR="00A339F4">
        <w:rPr>
          <w:rFonts w:ascii="Times New Roman" w:eastAsia="Calibri" w:hAnsi="Times New Roman" w:cs="Times New Roman"/>
          <w:b/>
          <w:bCs/>
          <w:sz w:val="24"/>
          <w:szCs w:val="24"/>
          <w:lang w:val="ro-RO"/>
        </w:rPr>
        <w:tab/>
      </w:r>
      <w:r w:rsidRPr="00BD43A1">
        <w:rPr>
          <w:rFonts w:ascii="Times New Roman" w:eastAsia="Calibri" w:hAnsi="Times New Roman" w:cs="Times New Roman"/>
          <w:b/>
          <w:bCs/>
          <w:sz w:val="24"/>
          <w:szCs w:val="24"/>
          <w:lang w:val="ro-RO"/>
        </w:rPr>
        <w:t xml:space="preserve"> </w:t>
      </w:r>
      <w:r w:rsidR="00BD43A1">
        <w:rPr>
          <w:rFonts w:ascii="Times New Roman" w:eastAsia="Calibri" w:hAnsi="Times New Roman" w:cs="Times New Roman"/>
          <w:b/>
          <w:bCs/>
          <w:sz w:val="24"/>
          <w:szCs w:val="24"/>
          <w:lang w:val="ro-RO"/>
        </w:rPr>
        <w:t>11</w:t>
      </w:r>
      <w:r w:rsidR="00BD43A1" w:rsidRPr="00BD43A1">
        <w:rPr>
          <w:rFonts w:ascii="Times New Roman" w:eastAsia="Calibri" w:hAnsi="Times New Roman" w:cs="Times New Roman"/>
          <w:b/>
          <w:bCs/>
          <w:sz w:val="24"/>
          <w:szCs w:val="24"/>
          <w:lang w:val="ro-RO"/>
        </w:rPr>
        <w:t>.1.</w:t>
      </w:r>
      <w:r w:rsidRPr="00A6206B">
        <w:rPr>
          <w:rFonts w:ascii="Times New Roman" w:eastAsia="Calibri" w:hAnsi="Times New Roman" w:cs="Times New Roman"/>
          <w:sz w:val="24"/>
          <w:szCs w:val="24"/>
          <w:lang w:val="ro-RO"/>
        </w:rPr>
        <w:t xml:space="preserve">  Produsele alimentare vor fi transportate de la prestator către unităţile şcolare numai cu mijloace auto speciale, autorizate/înregistrate sanitar-veterinar în conformitate cu prevederile legislaţiei în vigoare.</w:t>
      </w:r>
    </w:p>
    <w:p w14:paraId="45290359" w14:textId="77777777" w:rsidR="002A0B54" w:rsidRDefault="00A6206B" w:rsidP="00A6206B">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w:t>
      </w:r>
      <w:r w:rsidRPr="00A6206B">
        <w:rPr>
          <w:rFonts w:ascii="Times New Roman" w:eastAsia="Calibri" w:hAnsi="Times New Roman" w:cs="Times New Roman"/>
          <w:sz w:val="24"/>
          <w:szCs w:val="24"/>
          <w:lang w:val="ro-RO"/>
        </w:rPr>
        <w:tab/>
      </w:r>
    </w:p>
    <w:p w14:paraId="26B14536" w14:textId="2C1D3E5A" w:rsidR="00A6206B" w:rsidRPr="00A339F4" w:rsidRDefault="00BD43A1" w:rsidP="00A339F4">
      <w:pPr>
        <w:autoSpaceDE w:val="0"/>
        <w:autoSpaceDN w:val="0"/>
        <w:adjustRightInd w:val="0"/>
        <w:spacing w:after="0" w:line="240" w:lineRule="auto"/>
        <w:ind w:firstLine="720"/>
        <w:jc w:val="both"/>
        <w:rPr>
          <w:rFonts w:ascii="Times New Roman" w:eastAsia="Calibri" w:hAnsi="Times New Roman" w:cs="Times New Roman"/>
          <w:b/>
          <w:iCs/>
          <w:sz w:val="24"/>
          <w:szCs w:val="24"/>
          <w:lang w:val="ro-RO"/>
        </w:rPr>
      </w:pPr>
      <w:r w:rsidRPr="00A339F4">
        <w:rPr>
          <w:rFonts w:ascii="Times New Roman" w:eastAsia="Calibri" w:hAnsi="Times New Roman" w:cs="Times New Roman"/>
          <w:b/>
          <w:iCs/>
          <w:sz w:val="24"/>
          <w:szCs w:val="24"/>
          <w:lang w:val="ro-RO"/>
        </w:rPr>
        <w:t>12</w:t>
      </w:r>
      <w:r w:rsidR="00A6206B" w:rsidRPr="00A339F4">
        <w:rPr>
          <w:rFonts w:ascii="Times New Roman" w:eastAsia="Calibri" w:hAnsi="Times New Roman" w:cs="Times New Roman"/>
          <w:b/>
          <w:iCs/>
          <w:sz w:val="24"/>
          <w:szCs w:val="24"/>
          <w:lang w:val="ro-RO"/>
        </w:rPr>
        <w:t xml:space="preserve">. </w:t>
      </w:r>
      <w:r w:rsidR="00A339F4">
        <w:rPr>
          <w:rFonts w:ascii="Times New Roman" w:eastAsia="Calibri" w:hAnsi="Times New Roman" w:cs="Times New Roman"/>
          <w:b/>
          <w:iCs/>
          <w:sz w:val="24"/>
          <w:szCs w:val="24"/>
          <w:lang w:val="ro-RO"/>
        </w:rPr>
        <w:t>METODE DE TESTARE ȘI CONTROL</w:t>
      </w:r>
    </w:p>
    <w:p w14:paraId="79B8F86A" w14:textId="0E95E125" w:rsidR="00A6206B" w:rsidRPr="00A6206B" w:rsidRDefault="00A6206B" w:rsidP="00A339F4">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w:t>
      </w:r>
      <w:r w:rsidR="00BD43A1">
        <w:rPr>
          <w:rFonts w:ascii="Times New Roman" w:eastAsia="Times New Roman" w:hAnsi="Times New Roman" w:cs="Times New Roman"/>
          <w:b/>
          <w:bCs/>
          <w:sz w:val="24"/>
          <w:szCs w:val="24"/>
          <w:lang w:val="ro-RO" w:eastAsia="ar-SA"/>
        </w:rPr>
        <w:t>12</w:t>
      </w:r>
      <w:r w:rsidR="00BD43A1" w:rsidRPr="00BD43A1">
        <w:rPr>
          <w:rFonts w:ascii="Times New Roman" w:eastAsia="Times New Roman" w:hAnsi="Times New Roman" w:cs="Times New Roman"/>
          <w:b/>
          <w:bCs/>
          <w:sz w:val="24"/>
          <w:szCs w:val="24"/>
          <w:lang w:val="ro-RO" w:eastAsia="ar-SA"/>
        </w:rPr>
        <w:t>.</w:t>
      </w:r>
      <w:r w:rsidR="00BD43A1">
        <w:rPr>
          <w:rFonts w:ascii="Times New Roman" w:eastAsia="Times New Roman" w:hAnsi="Times New Roman" w:cs="Times New Roman"/>
          <w:b/>
          <w:bCs/>
          <w:sz w:val="24"/>
          <w:szCs w:val="24"/>
          <w:lang w:val="ro-RO" w:eastAsia="ar-SA"/>
        </w:rPr>
        <w:t>1</w:t>
      </w:r>
      <w:r w:rsidR="00BD43A1" w:rsidRPr="00BD43A1">
        <w:rPr>
          <w:rFonts w:ascii="Times New Roman" w:eastAsia="Times New Roman" w:hAnsi="Times New Roman" w:cs="Times New Roman"/>
          <w:b/>
          <w:bCs/>
          <w:sz w:val="24"/>
          <w:szCs w:val="24"/>
          <w:lang w:val="ro-RO" w:eastAsia="ar-SA"/>
        </w:rPr>
        <w:t>.</w:t>
      </w:r>
      <w:r w:rsidR="00BD43A1">
        <w:rPr>
          <w:rFonts w:ascii="Times New Roman" w:eastAsia="Times New Roman" w:hAnsi="Times New Roman" w:cs="Times New Roman"/>
          <w:sz w:val="24"/>
          <w:szCs w:val="24"/>
          <w:lang w:val="ro-RO" w:eastAsia="ar-SA"/>
        </w:rPr>
        <w:t xml:space="preserve"> </w:t>
      </w:r>
      <w:r w:rsidRPr="00A6206B">
        <w:rPr>
          <w:rFonts w:ascii="Times New Roman" w:eastAsia="Calibri" w:hAnsi="Times New Roman" w:cs="Times New Roman"/>
          <w:sz w:val="24"/>
          <w:szCs w:val="24"/>
          <w:lang w:val="ro-RO"/>
        </w:rPr>
        <w:t xml:space="preserve">Analiza produselor alimentare distribuite conform prevederilor </w:t>
      </w:r>
      <w:r w:rsidRPr="00A6206B">
        <w:rPr>
          <w:rFonts w:ascii="Times New Roman" w:eastAsia="Calibri" w:hAnsi="Times New Roman" w:cs="Times New Roman"/>
          <w:vanish/>
          <w:sz w:val="24"/>
          <w:szCs w:val="24"/>
          <w:lang w:val="ro-RO"/>
        </w:rPr>
        <w:t>&lt;LLNK 12016    72180 301   0 46&gt;</w:t>
      </w:r>
      <w:r w:rsidRPr="00A6206B">
        <w:rPr>
          <w:rFonts w:ascii="Times New Roman" w:eastAsia="Calibri" w:hAnsi="Times New Roman" w:cs="Times New Roman"/>
          <w:color w:val="0000FF"/>
          <w:sz w:val="24"/>
          <w:szCs w:val="24"/>
          <w:u w:val="single"/>
          <w:lang w:val="ro-RO"/>
        </w:rPr>
        <w:t>Ordonanţei de urgenţă a Guvernului nr. 97/2018</w:t>
      </w:r>
      <w:r w:rsidRPr="00A6206B">
        <w:rPr>
          <w:rFonts w:ascii="Times New Roman" w:eastAsia="Calibri" w:hAnsi="Times New Roman" w:cs="Times New Roman"/>
          <w:sz w:val="24"/>
          <w:szCs w:val="24"/>
          <w:lang w:val="ro-RO"/>
        </w:rPr>
        <w:t xml:space="preserve"> se efectuează doar în laboratoare acreditate.</w:t>
      </w:r>
    </w:p>
    <w:p w14:paraId="7751737D" w14:textId="66BE06F4" w:rsidR="00CE1338" w:rsidRDefault="00A6206B" w:rsidP="00A339F4">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w:t>
      </w:r>
      <w:r w:rsidR="00BD43A1">
        <w:rPr>
          <w:rFonts w:ascii="Times New Roman" w:eastAsia="Times New Roman" w:hAnsi="Times New Roman" w:cs="Times New Roman"/>
          <w:b/>
          <w:bCs/>
          <w:sz w:val="24"/>
          <w:szCs w:val="24"/>
          <w:lang w:val="ro-RO" w:eastAsia="ar-SA"/>
        </w:rPr>
        <w:t>12</w:t>
      </w:r>
      <w:r w:rsidR="00BD43A1" w:rsidRPr="00BD43A1">
        <w:rPr>
          <w:rFonts w:ascii="Times New Roman" w:eastAsia="Times New Roman" w:hAnsi="Times New Roman" w:cs="Times New Roman"/>
          <w:b/>
          <w:bCs/>
          <w:sz w:val="24"/>
          <w:szCs w:val="24"/>
          <w:lang w:val="ro-RO" w:eastAsia="ar-SA"/>
        </w:rPr>
        <w:t>.</w:t>
      </w:r>
      <w:r w:rsidR="00BD43A1">
        <w:rPr>
          <w:rFonts w:ascii="Times New Roman" w:eastAsia="Times New Roman" w:hAnsi="Times New Roman" w:cs="Times New Roman"/>
          <w:b/>
          <w:bCs/>
          <w:sz w:val="24"/>
          <w:szCs w:val="24"/>
          <w:lang w:val="ro-RO" w:eastAsia="ar-SA"/>
        </w:rPr>
        <w:t>2</w:t>
      </w:r>
      <w:r w:rsidR="00BD43A1" w:rsidRPr="00BD43A1">
        <w:rPr>
          <w:rFonts w:ascii="Times New Roman" w:eastAsia="Times New Roman" w:hAnsi="Times New Roman" w:cs="Times New Roman"/>
          <w:b/>
          <w:bCs/>
          <w:sz w:val="24"/>
          <w:szCs w:val="24"/>
          <w:lang w:val="ro-RO" w:eastAsia="ar-SA"/>
        </w:rPr>
        <w:t>.</w:t>
      </w:r>
      <w:r w:rsidR="00BD43A1">
        <w:rPr>
          <w:rFonts w:ascii="Times New Roman" w:eastAsia="Times New Roman" w:hAnsi="Times New Roman" w:cs="Times New Roman"/>
          <w:sz w:val="24"/>
          <w:szCs w:val="24"/>
          <w:lang w:val="ro-RO" w:eastAsia="ar-SA"/>
        </w:rPr>
        <w:t xml:space="preserve"> </w:t>
      </w:r>
      <w:r w:rsidRPr="00A6206B">
        <w:rPr>
          <w:rFonts w:ascii="Times New Roman" w:eastAsia="Calibri" w:hAnsi="Times New Roman" w:cs="Times New Roman"/>
          <w:sz w:val="24"/>
          <w:szCs w:val="24"/>
          <w:lang w:val="ro-RO"/>
        </w:rPr>
        <w:t xml:space="preserve"> Produsele alimentare distribuite conform prevederilor </w:t>
      </w:r>
      <w:r w:rsidRPr="00A6206B">
        <w:rPr>
          <w:rFonts w:ascii="Times New Roman" w:eastAsia="Calibri" w:hAnsi="Times New Roman" w:cs="Times New Roman"/>
          <w:vanish/>
          <w:sz w:val="24"/>
          <w:szCs w:val="24"/>
          <w:lang w:val="ro-RO"/>
        </w:rPr>
        <w:t>&lt;LLNK 12016    72180 301   0 46&gt;</w:t>
      </w:r>
      <w:r w:rsidRPr="00A6206B">
        <w:rPr>
          <w:rFonts w:ascii="Times New Roman" w:eastAsia="Calibri" w:hAnsi="Times New Roman" w:cs="Times New Roman"/>
          <w:color w:val="0000FF"/>
          <w:sz w:val="24"/>
          <w:szCs w:val="24"/>
          <w:u w:val="single"/>
          <w:lang w:val="ro-RO"/>
        </w:rPr>
        <w:t>Ordonanţei de urgenţă a Guvernului nr. 97/2018</w:t>
      </w:r>
      <w:r w:rsidRPr="00A6206B">
        <w:rPr>
          <w:rFonts w:ascii="Times New Roman" w:eastAsia="Calibri" w:hAnsi="Times New Roman" w:cs="Times New Roman"/>
          <w:sz w:val="24"/>
          <w:szCs w:val="24"/>
          <w:lang w:val="ro-RO"/>
        </w:rPr>
        <w:t xml:space="preserve"> se analizează doar în laboratoare autorizate sanitar-veterinar şi pentru siguranţa alimentelor care au metodele de analiză acreditate.</w:t>
      </w:r>
    </w:p>
    <w:p w14:paraId="0AC4068D" w14:textId="3950AB07" w:rsidR="00904469" w:rsidRPr="00904469" w:rsidRDefault="00904469" w:rsidP="00A339F4">
      <w:pPr>
        <w:ind w:firstLine="720"/>
        <w:jc w:val="both"/>
        <w:rPr>
          <w:rFonts w:ascii="Times New Roman" w:hAnsi="Times New Roman"/>
          <w:bCs/>
          <w:sz w:val="24"/>
          <w:szCs w:val="24"/>
          <w:u w:val="single"/>
          <w:lang w:val="it-IT"/>
        </w:rPr>
      </w:pPr>
      <w:r w:rsidRPr="00904469">
        <w:rPr>
          <w:rFonts w:ascii="Times New Roman" w:eastAsia="Calibri" w:hAnsi="Times New Roman" w:cs="Times New Roman"/>
          <w:b/>
          <w:bCs/>
          <w:sz w:val="24"/>
          <w:szCs w:val="24"/>
          <w:lang w:val="ro-RO"/>
        </w:rPr>
        <w:t>12.3.</w:t>
      </w:r>
      <w:r>
        <w:rPr>
          <w:rFonts w:ascii="Times New Roman" w:eastAsia="Calibri" w:hAnsi="Times New Roman" w:cs="Times New Roman"/>
          <w:b/>
          <w:bCs/>
          <w:sz w:val="24"/>
          <w:szCs w:val="24"/>
          <w:lang w:val="ro-RO"/>
        </w:rPr>
        <w:t xml:space="preserve"> </w:t>
      </w:r>
      <w:r>
        <w:rPr>
          <w:rFonts w:ascii="Times New Roman" w:eastAsia="Calibri" w:hAnsi="Times New Roman" w:cs="Times New Roman"/>
          <w:b/>
          <w:bCs/>
          <w:sz w:val="24"/>
          <w:szCs w:val="24"/>
          <w:lang w:val="ro-RO"/>
        </w:rPr>
        <w:tab/>
      </w:r>
      <w:r w:rsidRPr="00DA3774">
        <w:rPr>
          <w:rFonts w:ascii="Times New Roman" w:hAnsi="Times New Roman"/>
          <w:sz w:val="24"/>
          <w:szCs w:val="24"/>
          <w:lang w:val="it-IT"/>
        </w:rPr>
        <w:t>Conform Ordinului 1456/2020, art 34, litera d, este responsabilitatea furnizorului să asigure efectuarea anchetei alimentare de către un specialist, în lunile mai, octombrie și decembrie și să prezinte rezultatul acestei anchete alimentare unității școlare.</w:t>
      </w:r>
    </w:p>
    <w:p w14:paraId="64576E63" w14:textId="1AC0E3B7" w:rsidR="00A6206B" w:rsidRPr="00A339F4" w:rsidRDefault="00904469" w:rsidP="00A339F4">
      <w:pPr>
        <w:autoSpaceDE w:val="0"/>
        <w:autoSpaceDN w:val="0"/>
        <w:adjustRightInd w:val="0"/>
        <w:spacing w:after="0" w:line="240" w:lineRule="auto"/>
        <w:jc w:val="both"/>
        <w:rPr>
          <w:rFonts w:ascii="Times New Roman" w:eastAsia="Calibri" w:hAnsi="Times New Roman" w:cs="Times New Roman"/>
          <w:iCs/>
          <w:sz w:val="24"/>
          <w:szCs w:val="24"/>
          <w:lang w:val="ro-RO"/>
        </w:rPr>
      </w:pPr>
      <w:r w:rsidRPr="00A339F4">
        <w:rPr>
          <w:rFonts w:ascii="Times New Roman" w:eastAsia="Calibri" w:hAnsi="Times New Roman" w:cs="Times New Roman"/>
          <w:b/>
          <w:iCs/>
          <w:sz w:val="24"/>
          <w:szCs w:val="24"/>
          <w:lang w:val="ro-RO"/>
        </w:rPr>
        <w:lastRenderedPageBreak/>
        <w:t xml:space="preserve"> </w:t>
      </w:r>
      <w:r w:rsidR="00A339F4">
        <w:rPr>
          <w:rFonts w:ascii="Times New Roman" w:eastAsia="Calibri" w:hAnsi="Times New Roman" w:cs="Times New Roman"/>
          <w:b/>
          <w:iCs/>
          <w:sz w:val="24"/>
          <w:szCs w:val="24"/>
          <w:lang w:val="ro-RO"/>
        </w:rPr>
        <w:tab/>
      </w:r>
      <w:r w:rsidR="00BD43A1" w:rsidRPr="00A339F4">
        <w:rPr>
          <w:rFonts w:ascii="Times New Roman" w:eastAsia="Calibri" w:hAnsi="Times New Roman" w:cs="Times New Roman"/>
          <w:b/>
          <w:iCs/>
          <w:sz w:val="24"/>
          <w:szCs w:val="24"/>
          <w:lang w:val="ro-RO"/>
        </w:rPr>
        <w:t>13</w:t>
      </w:r>
      <w:r w:rsidR="00A6206B" w:rsidRPr="00A339F4">
        <w:rPr>
          <w:rFonts w:ascii="Times New Roman" w:eastAsia="Calibri" w:hAnsi="Times New Roman" w:cs="Times New Roman"/>
          <w:b/>
          <w:iCs/>
          <w:sz w:val="24"/>
          <w:szCs w:val="24"/>
          <w:lang w:val="ro-RO"/>
        </w:rPr>
        <w:t xml:space="preserve">. </w:t>
      </w:r>
      <w:r w:rsidR="00A339F4" w:rsidRPr="00A339F4">
        <w:rPr>
          <w:rFonts w:ascii="Times New Roman" w:eastAsia="Calibri" w:hAnsi="Times New Roman" w:cs="Times New Roman"/>
          <w:b/>
          <w:iCs/>
          <w:sz w:val="24"/>
          <w:szCs w:val="24"/>
          <w:lang w:val="ro-RO"/>
        </w:rPr>
        <w:t>DISTRIBUȚIA ALIMENTELOR</w:t>
      </w:r>
    </w:p>
    <w:p w14:paraId="0932B4B8" w14:textId="3DD0B74C" w:rsidR="00A6206B" w:rsidRPr="00A6206B" w:rsidRDefault="00BD43A1" w:rsidP="00A339F4">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13</w:t>
      </w:r>
      <w:r w:rsidR="006B294E" w:rsidRPr="006B294E">
        <w:rPr>
          <w:rFonts w:ascii="Times New Roman" w:eastAsia="Calibri" w:hAnsi="Times New Roman" w:cs="Times New Roman"/>
          <w:b/>
          <w:bCs/>
          <w:sz w:val="24"/>
          <w:szCs w:val="24"/>
          <w:lang w:val="ro-RO"/>
        </w:rPr>
        <w:t>.1</w:t>
      </w:r>
      <w:r w:rsidR="006B294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A6206B" w:rsidRPr="00A6206B">
        <w:rPr>
          <w:rFonts w:ascii="Times New Roman" w:eastAsia="Calibri" w:hAnsi="Times New Roman" w:cs="Times New Roman"/>
          <w:sz w:val="24"/>
          <w:szCs w:val="24"/>
          <w:lang w:val="ro-RO"/>
        </w:rPr>
        <w:t xml:space="preserve">Distribuţia alimentelor se va face numai de către persoane care deţin certificat de absolvire a unui curs de Noţiuni fundamentale de igienă, conform Ordinul ministrului sănătăţii şi al ministrului educaţiei, cercetării şi tineretului </w:t>
      </w:r>
      <w:r w:rsidR="00A6206B" w:rsidRPr="00A6206B">
        <w:rPr>
          <w:rFonts w:ascii="Times New Roman" w:eastAsia="Calibri" w:hAnsi="Times New Roman" w:cs="Times New Roman"/>
          <w:vanish/>
          <w:sz w:val="24"/>
          <w:szCs w:val="24"/>
          <w:lang w:val="ro-RO"/>
        </w:rPr>
        <w:t>&lt;LLNK 12003  1225 501201   0  9&gt;</w:t>
      </w:r>
      <w:r w:rsidR="00A6206B" w:rsidRPr="00A6206B">
        <w:rPr>
          <w:rFonts w:ascii="Times New Roman" w:eastAsia="Calibri" w:hAnsi="Times New Roman" w:cs="Times New Roman"/>
          <w:color w:val="0000FF"/>
          <w:sz w:val="24"/>
          <w:szCs w:val="24"/>
          <w:u w:val="single"/>
          <w:lang w:val="ro-RO"/>
        </w:rPr>
        <w:t>nr. 1.225</w:t>
      </w:r>
      <w:r w:rsidR="00A6206B" w:rsidRPr="00A6206B">
        <w:rPr>
          <w:rFonts w:ascii="Times New Roman" w:eastAsia="Calibri" w:hAnsi="Times New Roman" w:cs="Times New Roman"/>
          <w:sz w:val="24"/>
          <w:szCs w:val="24"/>
          <w:lang w:val="ro-RO"/>
        </w:rPr>
        <w:t>/</w:t>
      </w:r>
      <w:r w:rsidR="00A6206B" w:rsidRPr="00A6206B">
        <w:rPr>
          <w:rFonts w:ascii="Times New Roman" w:eastAsia="Calibri" w:hAnsi="Times New Roman" w:cs="Times New Roman"/>
          <w:vanish/>
          <w:sz w:val="24"/>
          <w:szCs w:val="24"/>
          <w:lang w:val="ro-RO"/>
        </w:rPr>
        <w:t>&lt;LLNK 12003  5031 50EG01   0 10&gt;</w:t>
      </w:r>
      <w:r w:rsidR="00A6206B" w:rsidRPr="00A6206B">
        <w:rPr>
          <w:rFonts w:ascii="Times New Roman" w:eastAsia="Calibri" w:hAnsi="Times New Roman" w:cs="Times New Roman"/>
          <w:color w:val="0000FF"/>
          <w:sz w:val="24"/>
          <w:szCs w:val="24"/>
          <w:u w:val="single"/>
          <w:lang w:val="ro-RO"/>
        </w:rPr>
        <w:t>5.031/2003</w:t>
      </w:r>
      <w:r w:rsidR="00A6206B" w:rsidRPr="00A6206B">
        <w:rPr>
          <w:rFonts w:ascii="Times New Roman" w:eastAsia="Calibri" w:hAnsi="Times New Roman" w:cs="Times New Roman"/>
          <w:sz w:val="24"/>
          <w:szCs w:val="24"/>
          <w:lang w:val="ro-RO"/>
        </w:rPr>
        <w:t xml:space="preserve"> privind aprobarea Metodologiei pentru organizarea şi certificarea instruirii profesionale a personalului privind însuşirea noţiunilor fundamentale de igienă, cu modificările şi completările ulterioare, şi fişă de aptitudini specifice activităţii desfăşurate, conform </w:t>
      </w:r>
      <w:r w:rsidR="00A6206B" w:rsidRPr="00A6206B">
        <w:rPr>
          <w:rFonts w:ascii="Times New Roman" w:eastAsia="Calibri" w:hAnsi="Times New Roman" w:cs="Times New Roman"/>
          <w:vanish/>
          <w:sz w:val="24"/>
          <w:szCs w:val="24"/>
          <w:lang w:val="ro-RO"/>
        </w:rPr>
        <w:t>&lt;LLNK 12007   355 20 301   0 33&gt;</w:t>
      </w:r>
      <w:r w:rsidR="00A6206B" w:rsidRPr="00A6206B">
        <w:rPr>
          <w:rFonts w:ascii="Times New Roman" w:eastAsia="Calibri" w:hAnsi="Times New Roman" w:cs="Times New Roman"/>
          <w:color w:val="0000FF"/>
          <w:sz w:val="24"/>
          <w:szCs w:val="24"/>
          <w:u w:val="single"/>
          <w:lang w:val="ro-RO"/>
        </w:rPr>
        <w:t>Hotărârii Guvernului nr. 355/2007</w:t>
      </w:r>
      <w:r w:rsidR="00A6206B" w:rsidRPr="00A6206B">
        <w:rPr>
          <w:rFonts w:ascii="Times New Roman" w:eastAsia="Calibri" w:hAnsi="Times New Roman" w:cs="Times New Roman"/>
          <w:sz w:val="24"/>
          <w:szCs w:val="24"/>
          <w:lang w:val="ro-RO"/>
        </w:rPr>
        <w:t xml:space="preserve"> privind supravegherea sănătăţii lucrătorilor, cu modificările şi completările ulterioare.</w:t>
      </w:r>
    </w:p>
    <w:p w14:paraId="51408E5D" w14:textId="04BA7FCE" w:rsidR="00BD43A1" w:rsidRDefault="00BD43A1" w:rsidP="00A339F4">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2.</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 xml:space="preserve">Prestatorul are obligatia de a executa serviciile prevazute în contract cu profesionalism și promtitudine. </w:t>
      </w:r>
    </w:p>
    <w:p w14:paraId="667021DB" w14:textId="2EFC0A25" w:rsidR="00A6206B" w:rsidRPr="00A6206B" w:rsidRDefault="00BD43A1" w:rsidP="00A339F4">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.3.</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 xml:space="preserve">Prestatorul se obligă să supravegheze prestarea serviciilor,  să asigure resursele umane, materialele, echipamentele și orice alte asemenea, fie de natură provizorie, fie definitivă cerute de și pentru contract, în măsura în care necesitatea asigurării acestora este prevazută în contract sau se poate deduce în mod rezonabil din contract.  </w:t>
      </w:r>
    </w:p>
    <w:p w14:paraId="76CFC0F9" w14:textId="675BDB08" w:rsidR="00A6206B" w:rsidRPr="00A6206B" w:rsidRDefault="00BD43A1" w:rsidP="00A339F4">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b/>
          <w:bCs/>
          <w:sz w:val="24"/>
          <w:szCs w:val="24"/>
          <w:lang w:val="ro-RO" w:eastAsia="ar-SA"/>
        </w:rPr>
        <w:t>4</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Prestatorul este pe deplin responsabil pentru execuția serviciilor în conformitate cu graficul de prestare convenit. Totodată, este răspunzător atât de siguranța tuturor operațiunilor și metodelor de prestare utilizate, cât și de calificarea personalului folosit pe toată durata contractului.</w:t>
      </w:r>
    </w:p>
    <w:p w14:paraId="1B2AF84F" w14:textId="61A00500" w:rsidR="00A6206B" w:rsidRDefault="00BD43A1" w:rsidP="00A339F4">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b/>
          <w:bCs/>
          <w:sz w:val="24"/>
          <w:szCs w:val="24"/>
          <w:lang w:val="ro-RO" w:eastAsia="ar-SA"/>
        </w:rPr>
        <w:t>5</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Prestatorul va păstra și va prezenta organismelor de control competente documentele care să ateste calitatea și siguranța produselor alimentare distribuite.</w:t>
      </w:r>
    </w:p>
    <w:p w14:paraId="220319E4" w14:textId="0B896270" w:rsidR="00CE1338" w:rsidRDefault="00BD43A1" w:rsidP="00A339F4">
      <w:pPr>
        <w:spacing w:after="0"/>
        <w:ind w:firstLine="720"/>
        <w:jc w:val="both"/>
        <w:rPr>
          <w:rFonts w:ascii="Times New Roman" w:hAnsi="Times New Roman"/>
          <w:sz w:val="24"/>
          <w:szCs w:val="24"/>
          <w:lang w:val="it-IT"/>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b/>
          <w:bCs/>
          <w:sz w:val="24"/>
          <w:szCs w:val="24"/>
          <w:lang w:val="ro-RO" w:eastAsia="ar-SA"/>
        </w:rPr>
        <w:t>6.</w:t>
      </w:r>
      <w:r>
        <w:rPr>
          <w:rFonts w:ascii="Times New Roman" w:eastAsia="Times New Roman" w:hAnsi="Times New Roman" w:cs="Times New Roman"/>
          <w:sz w:val="24"/>
          <w:szCs w:val="24"/>
          <w:lang w:val="ro-RO" w:eastAsia="ar-SA"/>
        </w:rPr>
        <w:t xml:space="preserve"> </w:t>
      </w:r>
      <w:r w:rsidR="00CE1338" w:rsidRPr="00775B3E">
        <w:rPr>
          <w:rFonts w:ascii="Times New Roman" w:hAnsi="Times New Roman"/>
          <w:sz w:val="24"/>
          <w:szCs w:val="24"/>
          <w:lang w:val="it-IT"/>
        </w:rPr>
        <w:t>Produsele alimentare vor fi transportate de la furnizor către unităţile şcolare, respectiv elev sau preșcolar, după caz, numai cu mijloace auto speciale, autorizate/înregistrate sanitar veterinar şi pentru siguranţa alimentelor, în conformitate cu prevederile legislaţiei în vigoare.</w:t>
      </w:r>
    </w:p>
    <w:p w14:paraId="26B8FE5E" w14:textId="64A2ABBA" w:rsidR="00CE1338" w:rsidRDefault="00CE1338" w:rsidP="000A572F">
      <w:pPr>
        <w:spacing w:after="0"/>
        <w:ind w:firstLine="720"/>
        <w:rPr>
          <w:rFonts w:ascii="Times New Roman" w:hAnsi="Times New Roman"/>
          <w:sz w:val="24"/>
          <w:szCs w:val="24"/>
          <w:lang w:val="it-IT"/>
        </w:rPr>
      </w:pPr>
      <w:r>
        <w:rPr>
          <w:rFonts w:ascii="Times New Roman" w:hAnsi="Times New Roman"/>
          <w:sz w:val="24"/>
          <w:szCs w:val="24"/>
          <w:lang w:val="it-IT"/>
        </w:rPr>
        <w:t>Distribuirea pachetelor se va face astfel</w:t>
      </w:r>
      <w:r w:rsidRPr="008E2001">
        <w:rPr>
          <w:rFonts w:ascii="Times New Roman" w:hAnsi="Times New Roman"/>
          <w:sz w:val="24"/>
          <w:szCs w:val="24"/>
          <w:lang w:val="it-IT"/>
        </w:rPr>
        <w:t>:</w:t>
      </w:r>
      <w:r w:rsidR="000A572F">
        <w:rPr>
          <w:rFonts w:ascii="Times New Roman" w:hAnsi="Times New Roman"/>
          <w:sz w:val="24"/>
          <w:szCs w:val="24"/>
          <w:lang w:val="it-IT"/>
        </w:rPr>
        <w:t xml:space="preserve"> până la ora 11.</w:t>
      </w:r>
      <w:r w:rsidR="00507A45">
        <w:rPr>
          <w:rFonts w:ascii="Times New Roman" w:hAnsi="Times New Roman"/>
          <w:sz w:val="24"/>
          <w:szCs w:val="24"/>
          <w:lang w:val="it-IT"/>
        </w:rPr>
        <w:t>30</w:t>
      </w:r>
      <w:r w:rsidR="00351E37">
        <w:rPr>
          <w:rFonts w:ascii="Times New Roman" w:hAnsi="Times New Roman"/>
          <w:sz w:val="24"/>
          <w:szCs w:val="24"/>
          <w:lang w:val="it-IT"/>
        </w:rPr>
        <w:t>.</w:t>
      </w:r>
    </w:p>
    <w:p w14:paraId="77A90163" w14:textId="77777777" w:rsidR="00351E37" w:rsidRPr="000A572F" w:rsidRDefault="00351E37" w:rsidP="000A572F">
      <w:pPr>
        <w:spacing w:after="0"/>
        <w:ind w:firstLine="720"/>
        <w:rPr>
          <w:rFonts w:ascii="Times New Roman" w:hAnsi="Times New Roman"/>
          <w:sz w:val="24"/>
          <w:szCs w:val="24"/>
          <w:lang w:val="it-IT"/>
        </w:rPr>
      </w:pPr>
    </w:p>
    <w:p w14:paraId="5A84BF3F" w14:textId="79BA0C25" w:rsidR="00A6206B" w:rsidRPr="00A339F4" w:rsidRDefault="00A6206B" w:rsidP="00A339F4">
      <w:pPr>
        <w:suppressAutoHyphens/>
        <w:spacing w:after="0" w:line="240" w:lineRule="auto"/>
        <w:jc w:val="both"/>
        <w:rPr>
          <w:rFonts w:ascii="Times New Roman" w:eastAsia="Times New Roman" w:hAnsi="Times New Roman" w:cs="Times New Roman"/>
          <w:b/>
          <w:iCs/>
          <w:sz w:val="24"/>
          <w:szCs w:val="24"/>
          <w:lang w:val="ro-RO" w:eastAsia="ar-SA"/>
        </w:rPr>
      </w:pPr>
      <w:r w:rsidRPr="00A6206B">
        <w:rPr>
          <w:rFonts w:ascii="Times New Roman" w:eastAsia="Times New Roman" w:hAnsi="Times New Roman" w:cs="Times New Roman"/>
          <w:b/>
          <w:i/>
          <w:sz w:val="24"/>
          <w:szCs w:val="24"/>
          <w:lang w:val="ro-RO" w:eastAsia="ar-SA"/>
        </w:rPr>
        <w:t xml:space="preserve">   </w:t>
      </w:r>
      <w:r w:rsidR="00A339F4">
        <w:rPr>
          <w:rFonts w:ascii="Times New Roman" w:eastAsia="Times New Roman" w:hAnsi="Times New Roman" w:cs="Times New Roman"/>
          <w:b/>
          <w:i/>
          <w:sz w:val="24"/>
          <w:szCs w:val="24"/>
          <w:lang w:val="ro-RO" w:eastAsia="ar-SA"/>
        </w:rPr>
        <w:tab/>
      </w:r>
      <w:r w:rsidRPr="00A6206B">
        <w:rPr>
          <w:rFonts w:ascii="Times New Roman" w:eastAsia="Times New Roman" w:hAnsi="Times New Roman" w:cs="Times New Roman"/>
          <w:b/>
          <w:i/>
          <w:sz w:val="24"/>
          <w:szCs w:val="24"/>
          <w:lang w:val="ro-RO" w:eastAsia="ar-SA"/>
        </w:rPr>
        <w:t xml:space="preserve"> </w:t>
      </w:r>
      <w:r w:rsidR="00BD43A1" w:rsidRPr="00A339F4">
        <w:rPr>
          <w:rFonts w:ascii="Times New Roman" w:eastAsia="Times New Roman" w:hAnsi="Times New Roman" w:cs="Times New Roman"/>
          <w:b/>
          <w:iCs/>
          <w:sz w:val="24"/>
          <w:szCs w:val="24"/>
          <w:lang w:val="ro-RO" w:eastAsia="ar-SA"/>
        </w:rPr>
        <w:t>14</w:t>
      </w:r>
      <w:r w:rsidR="00CE1338" w:rsidRPr="00A339F4">
        <w:rPr>
          <w:rFonts w:ascii="Times New Roman" w:eastAsia="Times New Roman" w:hAnsi="Times New Roman" w:cs="Times New Roman"/>
          <w:b/>
          <w:iCs/>
          <w:sz w:val="24"/>
          <w:szCs w:val="24"/>
          <w:lang w:val="ro-RO" w:eastAsia="ar-SA"/>
        </w:rPr>
        <w:t>.</w:t>
      </w:r>
      <w:r w:rsidR="00A339F4" w:rsidRPr="00A339F4">
        <w:rPr>
          <w:rFonts w:ascii="Times New Roman" w:eastAsia="Times New Roman" w:hAnsi="Times New Roman" w:cs="Times New Roman"/>
          <w:b/>
          <w:iCs/>
          <w:sz w:val="24"/>
          <w:szCs w:val="24"/>
          <w:lang w:val="ro-RO" w:eastAsia="ar-SA"/>
        </w:rPr>
        <w:t xml:space="preserve"> RESPONSABILITĂȚILE ACHIZITORULUI ȘI/SAU BENEFICIARULUI</w:t>
      </w:r>
    </w:p>
    <w:p w14:paraId="31A9B7D8" w14:textId="0993D088" w:rsidR="00A6206B" w:rsidRPr="00A6206B" w:rsidRDefault="00BD43A1" w:rsidP="00A339F4">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14</w:t>
      </w:r>
      <w:r w:rsidR="00CE1338" w:rsidRPr="00CE1338">
        <w:rPr>
          <w:rFonts w:ascii="Times New Roman" w:eastAsia="Times New Roman" w:hAnsi="Times New Roman" w:cs="Times New Roman"/>
          <w:b/>
          <w:bCs/>
          <w:sz w:val="24"/>
          <w:szCs w:val="24"/>
          <w:lang w:val="ro-RO" w:eastAsia="ar-SA"/>
        </w:rPr>
        <w:t>.1</w:t>
      </w:r>
      <w:r w:rsidR="00CE1338">
        <w:rPr>
          <w:rFonts w:ascii="Times New Roman" w:eastAsia="Times New Roman" w:hAnsi="Times New Roman" w:cs="Times New Roman"/>
          <w:sz w:val="24"/>
          <w:szCs w:val="24"/>
          <w:lang w:val="ro-RO" w:eastAsia="ar-SA"/>
        </w:rPr>
        <w:t>.</w:t>
      </w:r>
      <w:r w:rsidR="000A572F">
        <w:rPr>
          <w:rFonts w:ascii="Times New Roman" w:eastAsia="Times New Roman" w:hAnsi="Times New Roman" w:cs="Times New Roman"/>
          <w:sz w:val="24"/>
          <w:szCs w:val="24"/>
          <w:lang w:val="ro-RO" w:eastAsia="ar-SA"/>
        </w:rPr>
        <w:t xml:space="preserve"> Beneficiarul</w:t>
      </w:r>
      <w:r w:rsidR="00A6206B" w:rsidRPr="00A6206B">
        <w:rPr>
          <w:rFonts w:ascii="Times New Roman" w:eastAsia="Times New Roman" w:hAnsi="Times New Roman" w:cs="Times New Roman"/>
          <w:sz w:val="24"/>
          <w:szCs w:val="24"/>
          <w:lang w:val="ro-RO" w:eastAsia="ar-SA"/>
        </w:rPr>
        <w:t xml:space="preserve"> se obligă să pună la dispoziția prestatorului </w:t>
      </w:r>
      <w:r w:rsidR="000A572F">
        <w:rPr>
          <w:rFonts w:ascii="Times New Roman" w:eastAsia="Times New Roman" w:hAnsi="Times New Roman" w:cs="Times New Roman"/>
          <w:sz w:val="24"/>
          <w:szCs w:val="24"/>
          <w:lang w:val="ro-RO" w:eastAsia="ar-SA"/>
        </w:rPr>
        <w:t>spațiul pentru depozitarea suportului alimentar până la</w:t>
      </w:r>
      <w:r w:rsidR="00A6206B" w:rsidRPr="00A6206B">
        <w:rPr>
          <w:rFonts w:ascii="Times New Roman" w:eastAsia="Times New Roman" w:hAnsi="Times New Roman" w:cs="Times New Roman"/>
          <w:sz w:val="24"/>
          <w:szCs w:val="24"/>
          <w:lang w:val="ro-RO" w:eastAsia="ar-SA"/>
        </w:rPr>
        <w:t xml:space="preserve"> </w:t>
      </w:r>
      <w:r w:rsidR="00D25EE1">
        <w:rPr>
          <w:rFonts w:ascii="Times New Roman" w:eastAsia="Times New Roman" w:hAnsi="Times New Roman" w:cs="Times New Roman"/>
          <w:sz w:val="24"/>
          <w:szCs w:val="24"/>
          <w:lang w:val="ro-RO" w:eastAsia="ar-SA"/>
        </w:rPr>
        <w:t xml:space="preserve">momentul </w:t>
      </w:r>
      <w:r w:rsidR="000A572F">
        <w:rPr>
          <w:rFonts w:ascii="Times New Roman" w:eastAsia="Times New Roman" w:hAnsi="Times New Roman" w:cs="Times New Roman"/>
          <w:sz w:val="24"/>
          <w:szCs w:val="24"/>
          <w:lang w:val="ro-RO" w:eastAsia="ar-SA"/>
        </w:rPr>
        <w:t>consumului de către elevi</w:t>
      </w:r>
      <w:r w:rsidR="00A6206B" w:rsidRPr="00A6206B">
        <w:rPr>
          <w:rFonts w:ascii="Times New Roman" w:eastAsia="Times New Roman" w:hAnsi="Times New Roman" w:cs="Times New Roman"/>
          <w:sz w:val="24"/>
          <w:szCs w:val="24"/>
          <w:lang w:val="ro-RO" w:eastAsia="ar-SA"/>
        </w:rPr>
        <w:t>, precum și toate documentele necesare executării contractului și/sau informații pe care acesta le consideră necesare îndeplinirii contractului</w:t>
      </w:r>
    </w:p>
    <w:p w14:paraId="56FE98C8" w14:textId="6FAF6989" w:rsidR="00A6206B" w:rsidRPr="00A6206B" w:rsidRDefault="00BD43A1" w:rsidP="00A339F4">
      <w:pPr>
        <w:suppressAutoHyphens/>
        <w:spacing w:after="0" w:line="240" w:lineRule="auto"/>
        <w:ind w:firstLine="720"/>
        <w:jc w:val="both"/>
        <w:rPr>
          <w:rFonts w:ascii="Times New Roman" w:eastAsia="Times New Roman" w:hAnsi="Times New Roman" w:cs="Times New Roman"/>
          <w:sz w:val="24"/>
          <w:szCs w:val="20"/>
          <w:lang w:val="ro-RO" w:eastAsia="ar-SA"/>
        </w:rPr>
      </w:pPr>
      <w:r>
        <w:rPr>
          <w:rFonts w:ascii="Times New Roman" w:eastAsia="Times New Roman" w:hAnsi="Times New Roman" w:cs="Times New Roman"/>
          <w:b/>
          <w:bCs/>
          <w:sz w:val="24"/>
          <w:szCs w:val="20"/>
          <w:lang w:val="ro-RO" w:eastAsia="ar-SA"/>
        </w:rPr>
        <w:t>14</w:t>
      </w:r>
      <w:r w:rsidR="00CE1338" w:rsidRPr="00CE1338">
        <w:rPr>
          <w:rFonts w:ascii="Times New Roman" w:eastAsia="Times New Roman" w:hAnsi="Times New Roman" w:cs="Times New Roman"/>
          <w:b/>
          <w:bCs/>
          <w:sz w:val="24"/>
          <w:szCs w:val="20"/>
          <w:lang w:val="ro-RO" w:eastAsia="ar-SA"/>
        </w:rPr>
        <w:t>.2</w:t>
      </w:r>
      <w:r w:rsidR="00CE1338">
        <w:rPr>
          <w:rFonts w:ascii="Times New Roman" w:eastAsia="Times New Roman" w:hAnsi="Times New Roman" w:cs="Times New Roman"/>
          <w:sz w:val="24"/>
          <w:szCs w:val="20"/>
          <w:lang w:val="ro-RO" w:eastAsia="ar-SA"/>
        </w:rPr>
        <w:t>.</w:t>
      </w:r>
      <w:r w:rsidR="00A6206B" w:rsidRPr="00A6206B">
        <w:rPr>
          <w:rFonts w:ascii="Times New Roman" w:eastAsia="Times New Roman" w:hAnsi="Times New Roman" w:cs="Times New Roman"/>
          <w:sz w:val="24"/>
          <w:szCs w:val="20"/>
          <w:lang w:val="ro-RO" w:eastAsia="ar-SA"/>
        </w:rPr>
        <w:t xml:space="preserve"> </w:t>
      </w:r>
      <w:r w:rsidR="00CE1338">
        <w:rPr>
          <w:rFonts w:ascii="Times New Roman" w:eastAsia="Times New Roman" w:hAnsi="Times New Roman" w:cs="Times New Roman"/>
          <w:sz w:val="24"/>
          <w:szCs w:val="20"/>
          <w:lang w:val="ro-RO" w:eastAsia="ar-SA"/>
        </w:rPr>
        <w:t>U</w:t>
      </w:r>
      <w:r w:rsidR="00A6206B" w:rsidRPr="00A6206B">
        <w:rPr>
          <w:rFonts w:ascii="Times New Roman" w:eastAsia="Times New Roman" w:hAnsi="Times New Roman" w:cs="Times New Roman"/>
          <w:sz w:val="24"/>
          <w:szCs w:val="20"/>
          <w:lang w:val="ro-RO" w:eastAsia="ar-SA"/>
        </w:rPr>
        <w:t>nitate</w:t>
      </w:r>
      <w:r w:rsidR="00CE1338">
        <w:rPr>
          <w:rFonts w:ascii="Times New Roman" w:eastAsia="Times New Roman" w:hAnsi="Times New Roman" w:cs="Times New Roman"/>
          <w:sz w:val="24"/>
          <w:szCs w:val="20"/>
          <w:lang w:val="ro-RO" w:eastAsia="ar-SA"/>
        </w:rPr>
        <w:t>a</w:t>
      </w:r>
      <w:r w:rsidR="00A6206B" w:rsidRPr="00A6206B">
        <w:rPr>
          <w:rFonts w:ascii="Times New Roman" w:eastAsia="Times New Roman" w:hAnsi="Times New Roman" w:cs="Times New Roman"/>
          <w:sz w:val="24"/>
          <w:szCs w:val="20"/>
          <w:lang w:val="ro-RO" w:eastAsia="ar-SA"/>
        </w:rPr>
        <w:t xml:space="preserve"> şcolară beneficiară va ţine evidenţa cantităţilor de produse consumate, care trebuie să conţină categoriile de beneficiari, tipul de produs, cantitatea/porţie, numărul de porţii şi numărul de zile de şcoală, precum şi evidenţa numărului de copii cu frecvenţă regulată. </w:t>
      </w:r>
    </w:p>
    <w:p w14:paraId="00381D28" w14:textId="16C21E05" w:rsidR="00A6206B" w:rsidRPr="00A6206B" w:rsidRDefault="00BD43A1" w:rsidP="00A339F4">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0"/>
          <w:lang w:val="ro-RO" w:eastAsia="ar-SA"/>
        </w:rPr>
        <w:t>14</w:t>
      </w:r>
      <w:r w:rsidR="00CE1338" w:rsidRPr="00CE1338">
        <w:rPr>
          <w:rFonts w:ascii="Times New Roman" w:eastAsia="Times New Roman" w:hAnsi="Times New Roman" w:cs="Times New Roman"/>
          <w:b/>
          <w:bCs/>
          <w:sz w:val="24"/>
          <w:szCs w:val="20"/>
          <w:lang w:val="ro-RO" w:eastAsia="ar-SA"/>
        </w:rPr>
        <w:t>.3</w:t>
      </w:r>
      <w:r w:rsidR="00CE1338">
        <w:rPr>
          <w:rFonts w:ascii="Times New Roman" w:eastAsia="Times New Roman" w:hAnsi="Times New Roman" w:cs="Times New Roman"/>
          <w:sz w:val="24"/>
          <w:szCs w:val="20"/>
          <w:lang w:val="ro-RO" w:eastAsia="ar-SA"/>
        </w:rPr>
        <w:t>.</w:t>
      </w:r>
      <w:r w:rsidR="000A572F">
        <w:rPr>
          <w:rFonts w:ascii="Times New Roman" w:eastAsia="Times New Roman" w:hAnsi="Times New Roman" w:cs="Times New Roman"/>
          <w:sz w:val="24"/>
          <w:szCs w:val="20"/>
          <w:lang w:val="ro-RO" w:eastAsia="ar-SA"/>
        </w:rPr>
        <w:t xml:space="preserve"> </w:t>
      </w:r>
      <w:r w:rsidR="00CE1338">
        <w:rPr>
          <w:rFonts w:ascii="Times New Roman" w:eastAsia="Times New Roman" w:hAnsi="Times New Roman" w:cs="Times New Roman"/>
          <w:sz w:val="24"/>
          <w:szCs w:val="20"/>
          <w:lang w:val="ro-RO" w:eastAsia="ar-SA"/>
        </w:rPr>
        <w:t>Unitatea</w:t>
      </w:r>
      <w:r w:rsidR="00A6206B" w:rsidRPr="00A6206B">
        <w:rPr>
          <w:rFonts w:ascii="Times New Roman" w:eastAsia="Times New Roman" w:hAnsi="Times New Roman" w:cs="Times New Roman"/>
          <w:sz w:val="24"/>
          <w:szCs w:val="20"/>
          <w:lang w:val="ro-RO" w:eastAsia="ar-SA"/>
        </w:rPr>
        <w:t xml:space="preserve"> şcolară beneficiară va răspunde, în mod direct, de asigurarea condiţiilor de primire, recepţie şi distribuţie a produselor alimentare, precum şi de confirmarea documentelor ce stau la baza plăţii acestora</w:t>
      </w:r>
      <w:r w:rsidR="00A6206B" w:rsidRPr="00A6206B">
        <w:rPr>
          <w:rFonts w:ascii="Times New Roman" w:eastAsia="Times New Roman" w:hAnsi="Times New Roman" w:cs="Times New Roman"/>
          <w:i/>
          <w:sz w:val="24"/>
          <w:szCs w:val="20"/>
          <w:lang w:val="ro-RO" w:eastAsia="ar-SA"/>
        </w:rPr>
        <w:t>.</w:t>
      </w:r>
    </w:p>
    <w:p w14:paraId="03C33B9C" w14:textId="6BB3AB52" w:rsidR="00A6206B" w:rsidRPr="000A572F" w:rsidRDefault="00BD43A1" w:rsidP="00A339F4">
      <w:pPr>
        <w:spacing w:before="120" w:after="120" w:line="240" w:lineRule="auto"/>
        <w:ind w:firstLine="720"/>
        <w:jc w:val="both"/>
        <w:rPr>
          <w:rFonts w:ascii="Times New Roman" w:eastAsia="Times New Roman" w:hAnsi="Times New Roman" w:cs="Times New Roman"/>
          <w:iCs/>
          <w:sz w:val="24"/>
          <w:szCs w:val="24"/>
          <w:lang w:val="ro-RO"/>
        </w:rPr>
      </w:pPr>
      <w:r w:rsidRPr="000A572F">
        <w:rPr>
          <w:rFonts w:ascii="Times New Roman" w:eastAsia="Times New Roman" w:hAnsi="Times New Roman" w:cs="Times New Roman"/>
          <w:b/>
          <w:bCs/>
          <w:iCs/>
          <w:sz w:val="24"/>
          <w:szCs w:val="24"/>
          <w:lang w:val="ro-RO"/>
        </w:rPr>
        <w:t>14</w:t>
      </w:r>
      <w:r w:rsidR="00CE1338" w:rsidRPr="000A572F">
        <w:rPr>
          <w:rFonts w:ascii="Times New Roman" w:eastAsia="Times New Roman" w:hAnsi="Times New Roman" w:cs="Times New Roman"/>
          <w:b/>
          <w:bCs/>
          <w:iCs/>
          <w:sz w:val="24"/>
          <w:szCs w:val="24"/>
          <w:lang w:val="ro-RO"/>
        </w:rPr>
        <w:t>.4.</w:t>
      </w:r>
      <w:r w:rsidR="00CE1338" w:rsidRPr="000A572F">
        <w:rPr>
          <w:rFonts w:ascii="Times New Roman" w:eastAsia="Times New Roman" w:hAnsi="Times New Roman" w:cs="Times New Roman"/>
          <w:iCs/>
          <w:sz w:val="24"/>
          <w:szCs w:val="24"/>
          <w:lang w:val="ro-RO"/>
        </w:rPr>
        <w:t xml:space="preserve"> </w:t>
      </w:r>
      <w:r w:rsidR="000A572F" w:rsidRPr="000A572F">
        <w:rPr>
          <w:rFonts w:ascii="Times New Roman" w:eastAsia="Times New Roman" w:hAnsi="Times New Roman" w:cs="Times New Roman"/>
          <w:iCs/>
          <w:sz w:val="24"/>
          <w:szCs w:val="24"/>
          <w:lang w:val="ro-RO"/>
        </w:rPr>
        <w:t>Unitatea școlară</w:t>
      </w:r>
      <w:r w:rsidR="00A6206B" w:rsidRPr="000A572F">
        <w:rPr>
          <w:rFonts w:ascii="Times New Roman" w:eastAsia="Times New Roman" w:hAnsi="Times New Roman" w:cs="Times New Roman"/>
          <w:iCs/>
          <w:sz w:val="24"/>
          <w:szCs w:val="24"/>
          <w:lang w:val="ro-RO"/>
        </w:rPr>
        <w:t xml:space="preserve"> a</w:t>
      </w:r>
      <w:r w:rsidR="000A572F" w:rsidRPr="000A572F">
        <w:rPr>
          <w:rFonts w:ascii="Times New Roman" w:eastAsia="Times New Roman" w:hAnsi="Times New Roman" w:cs="Times New Roman"/>
          <w:iCs/>
          <w:sz w:val="24"/>
          <w:szCs w:val="24"/>
          <w:lang w:val="ro-RO"/>
        </w:rPr>
        <w:t>re</w:t>
      </w:r>
      <w:r w:rsidR="00A6206B" w:rsidRPr="000A572F">
        <w:rPr>
          <w:rFonts w:ascii="Times New Roman" w:eastAsia="Times New Roman" w:hAnsi="Times New Roman" w:cs="Times New Roman"/>
          <w:iCs/>
          <w:sz w:val="24"/>
          <w:szCs w:val="24"/>
          <w:lang w:val="ro-RO"/>
        </w:rPr>
        <w:t xml:space="preserve"> obligația de a păstra avizele de expediție aferente fiecărei distribuții.</w:t>
      </w:r>
    </w:p>
    <w:p w14:paraId="73D28C5D" w14:textId="66C04A92" w:rsidR="00A6206B" w:rsidRPr="00A6206B" w:rsidRDefault="00BD43A1" w:rsidP="00A339F4">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14</w:t>
      </w:r>
      <w:r w:rsidR="00CE1338" w:rsidRPr="00CE1338">
        <w:rPr>
          <w:rFonts w:ascii="Times New Roman" w:eastAsia="Times New Roman" w:hAnsi="Times New Roman" w:cs="Times New Roman"/>
          <w:b/>
          <w:bCs/>
          <w:sz w:val="24"/>
          <w:szCs w:val="24"/>
          <w:lang w:val="ro-RO"/>
        </w:rPr>
        <w:t>.5</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 xml:space="preserve">Lunar, </w:t>
      </w:r>
      <w:r w:rsidR="005E2414">
        <w:rPr>
          <w:rFonts w:ascii="Times New Roman" w:eastAsia="Times New Roman" w:hAnsi="Times New Roman" w:cs="Times New Roman"/>
          <w:sz w:val="24"/>
          <w:szCs w:val="24"/>
          <w:lang w:val="ro-RO"/>
        </w:rPr>
        <w:t xml:space="preserve">prezintă </w:t>
      </w:r>
      <w:r w:rsidR="00A6206B" w:rsidRPr="00A6206B">
        <w:rPr>
          <w:rFonts w:ascii="Times New Roman" w:eastAsia="Times New Roman" w:hAnsi="Times New Roman" w:cs="Times New Roman"/>
          <w:sz w:val="24"/>
          <w:szCs w:val="24"/>
          <w:lang w:val="ro-RO"/>
        </w:rPr>
        <w:t>autorit</w:t>
      </w:r>
      <w:r w:rsidR="005E2414">
        <w:rPr>
          <w:rFonts w:ascii="Times New Roman" w:eastAsia="Times New Roman" w:hAnsi="Times New Roman" w:cs="Times New Roman"/>
          <w:sz w:val="24"/>
          <w:szCs w:val="24"/>
          <w:lang w:val="ro-RO"/>
        </w:rPr>
        <w:t>ății</w:t>
      </w:r>
      <w:r w:rsidR="00A6206B" w:rsidRPr="00A6206B">
        <w:rPr>
          <w:rFonts w:ascii="Times New Roman" w:eastAsia="Times New Roman" w:hAnsi="Times New Roman" w:cs="Times New Roman"/>
          <w:sz w:val="24"/>
          <w:szCs w:val="24"/>
          <w:lang w:val="ro-RO"/>
        </w:rPr>
        <w:t xml:space="preserve"> contractant</w:t>
      </w:r>
      <w:r w:rsidR="005E2414">
        <w:rPr>
          <w:rFonts w:ascii="Times New Roman" w:eastAsia="Times New Roman" w:hAnsi="Times New Roman" w:cs="Times New Roman"/>
          <w:sz w:val="24"/>
          <w:szCs w:val="24"/>
          <w:lang w:val="ro-RO"/>
        </w:rPr>
        <w:t>e</w:t>
      </w:r>
      <w:r w:rsidR="00A6206B" w:rsidRPr="00A6206B">
        <w:rPr>
          <w:rFonts w:ascii="Times New Roman" w:eastAsia="Times New Roman" w:hAnsi="Times New Roman" w:cs="Times New Roman"/>
          <w:sz w:val="24"/>
          <w:szCs w:val="24"/>
          <w:lang w:val="ro-RO"/>
        </w:rPr>
        <w:t xml:space="preserve">  centralizarea cantităţii de produse consumate per categorie de produs, în funcţie de situaţia numărului de copii şcolarizaţi în luna precedentă, pe care o va corela cu situaţia existentă la prestator</w:t>
      </w:r>
      <w:r w:rsidR="000A572F">
        <w:rPr>
          <w:rFonts w:ascii="Times New Roman" w:eastAsia="Times New Roman" w:hAnsi="Times New Roman" w:cs="Times New Roman"/>
          <w:sz w:val="24"/>
          <w:szCs w:val="24"/>
          <w:lang w:val="ro-RO"/>
        </w:rPr>
        <w:t>.</w:t>
      </w:r>
    </w:p>
    <w:p w14:paraId="0777AE9A" w14:textId="29A73A23" w:rsidR="000C4CAD" w:rsidRPr="00A6206B" w:rsidRDefault="00BD43A1" w:rsidP="00351E37">
      <w:pPr>
        <w:tabs>
          <w:tab w:val="left" w:pos="5954"/>
        </w:tabs>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14</w:t>
      </w:r>
      <w:r w:rsidR="00CE1338" w:rsidRPr="00CE1338">
        <w:rPr>
          <w:rFonts w:ascii="Times New Roman" w:eastAsia="Times New Roman" w:hAnsi="Times New Roman" w:cs="Times New Roman"/>
          <w:b/>
          <w:bCs/>
          <w:sz w:val="24"/>
          <w:szCs w:val="24"/>
          <w:lang w:val="ro-RO"/>
        </w:rPr>
        <w:t>.6.</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 xml:space="preserve">Conducerea unității de învățământ va desemna un coordonator local de program care poate fi din categoria personal didactic, didactic – auxiliar sau nedidactic. </w:t>
      </w:r>
    </w:p>
    <w:p w14:paraId="4646D17D" w14:textId="57EBB693" w:rsidR="00A6206B" w:rsidRPr="00A6206B" w:rsidRDefault="00BD43A1" w:rsidP="00A339F4">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lastRenderedPageBreak/>
        <w:t>14</w:t>
      </w:r>
      <w:r w:rsidR="00CE1338" w:rsidRPr="00CE1338">
        <w:rPr>
          <w:rFonts w:ascii="Times New Roman" w:eastAsia="Times New Roman" w:hAnsi="Times New Roman" w:cs="Times New Roman"/>
          <w:b/>
          <w:bCs/>
          <w:sz w:val="24"/>
          <w:szCs w:val="24"/>
          <w:lang w:val="ro-RO"/>
        </w:rPr>
        <w:t>.7.</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Coordonarea programului la nivel de unitate de învățământ constă în diverse tipuri de activități, ca de exemplu: recepție de produse-servicii, evidența zilnică a livrării mesei calde/pachetului alimentar, completarea formularelor de raportare periodică.</w:t>
      </w:r>
    </w:p>
    <w:p w14:paraId="25DF7D75" w14:textId="3C2F0DB6" w:rsidR="00A6206B" w:rsidRDefault="00BD43A1" w:rsidP="00A339F4">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14</w:t>
      </w:r>
      <w:r w:rsidR="00CE1338" w:rsidRPr="00CE1338">
        <w:rPr>
          <w:rFonts w:ascii="Times New Roman" w:eastAsia="Times New Roman" w:hAnsi="Times New Roman" w:cs="Times New Roman"/>
          <w:b/>
          <w:bCs/>
          <w:sz w:val="24"/>
          <w:szCs w:val="24"/>
          <w:lang w:val="ro-RO"/>
        </w:rPr>
        <w:t>.8.</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La nivelul unității de învățământ se elaborează un raport lunar cu privire la derularea programului, conform modelului prevăzut în norme.</w:t>
      </w:r>
    </w:p>
    <w:p w14:paraId="0E8BF078" w14:textId="77777777" w:rsidR="00351E37" w:rsidRPr="00A6206B" w:rsidRDefault="00351E37" w:rsidP="00A339F4">
      <w:pPr>
        <w:spacing w:before="120" w:after="120" w:line="240" w:lineRule="auto"/>
        <w:ind w:firstLine="720"/>
        <w:jc w:val="both"/>
        <w:rPr>
          <w:rFonts w:ascii="Times New Roman" w:eastAsia="Times New Roman" w:hAnsi="Times New Roman" w:cs="Times New Roman"/>
          <w:sz w:val="24"/>
          <w:szCs w:val="24"/>
          <w:lang w:val="ro-RO"/>
        </w:rPr>
      </w:pPr>
    </w:p>
    <w:p w14:paraId="09DCAB34" w14:textId="16AE6FE9" w:rsidR="00A6206B" w:rsidRPr="00F9556A" w:rsidRDefault="00BD43A1" w:rsidP="00F9556A">
      <w:pPr>
        <w:spacing w:before="120" w:after="120" w:line="240" w:lineRule="auto"/>
        <w:ind w:firstLine="720"/>
        <w:jc w:val="both"/>
        <w:rPr>
          <w:rFonts w:ascii="Times New Roman" w:eastAsia="Times New Roman" w:hAnsi="Times New Roman" w:cs="Times New Roman"/>
          <w:sz w:val="24"/>
          <w:szCs w:val="24"/>
          <w:lang w:val="ro-RO"/>
        </w:rPr>
      </w:pPr>
      <w:r w:rsidRPr="00F9556A">
        <w:rPr>
          <w:rFonts w:ascii="Times New Roman" w:eastAsia="Times New Roman" w:hAnsi="Times New Roman" w:cs="Times New Roman"/>
          <w:b/>
          <w:bCs/>
          <w:sz w:val="24"/>
          <w:szCs w:val="24"/>
          <w:lang w:val="ro-RO"/>
        </w:rPr>
        <w:t>15</w:t>
      </w:r>
      <w:r w:rsidR="00CE1338" w:rsidRPr="00F9556A">
        <w:rPr>
          <w:rFonts w:ascii="Times New Roman" w:eastAsia="Times New Roman" w:hAnsi="Times New Roman" w:cs="Times New Roman"/>
          <w:sz w:val="24"/>
          <w:szCs w:val="24"/>
          <w:lang w:val="ro-RO"/>
        </w:rPr>
        <w:t>.</w:t>
      </w:r>
      <w:r w:rsidR="00A6206B" w:rsidRPr="00F9556A">
        <w:rPr>
          <w:rFonts w:ascii="Times New Roman" w:eastAsia="Times New Roman" w:hAnsi="Times New Roman" w:cs="Times New Roman"/>
          <w:b/>
          <w:sz w:val="24"/>
          <w:szCs w:val="24"/>
          <w:lang w:val="ro-RO"/>
        </w:rPr>
        <w:t xml:space="preserve"> </w:t>
      </w:r>
      <w:r w:rsidR="00A339F4" w:rsidRPr="00F9556A">
        <w:rPr>
          <w:rFonts w:ascii="Times New Roman" w:eastAsia="Times New Roman" w:hAnsi="Times New Roman" w:cs="Times New Roman"/>
          <w:b/>
          <w:sz w:val="24"/>
          <w:szCs w:val="24"/>
          <w:lang w:val="ro-RO"/>
        </w:rPr>
        <w:t>SUBCONTRACTANȚI</w:t>
      </w:r>
    </w:p>
    <w:p w14:paraId="71A0981E" w14:textId="00362883" w:rsidR="00A6206B" w:rsidRPr="00A6206B" w:rsidRDefault="00BD43A1" w:rsidP="00F9556A">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CE1338">
        <w:rPr>
          <w:rFonts w:ascii="Times New Roman" w:eastAsia="Times New Roman" w:hAnsi="Times New Roman" w:cs="Times New Roman"/>
          <w:b/>
          <w:bCs/>
          <w:sz w:val="24"/>
          <w:szCs w:val="24"/>
          <w:lang w:val="ro-RO"/>
        </w:rPr>
        <w:t xml:space="preserve">.1. </w:t>
      </w:r>
      <w:r w:rsidR="00A6206B" w:rsidRPr="00A6206B">
        <w:rPr>
          <w:rFonts w:ascii="Times New Roman" w:eastAsia="Times New Roman" w:hAnsi="Times New Roman" w:cs="Times New Roman"/>
          <w:sz w:val="24"/>
          <w:szCs w:val="24"/>
          <w:lang w:val="ro-RO"/>
        </w:rPr>
        <w:t>Prestatorul are obligația, în cazul în care subcontractează părți din contract sau contractual în totalitate să încheie contract cu subcontractanții desemnați, în aceleași condiții în care el a semnat contractul cu beneficiarul.</w:t>
      </w:r>
    </w:p>
    <w:p w14:paraId="38F8B9E0" w14:textId="3BBA2236" w:rsidR="00A6206B" w:rsidRPr="00A6206B" w:rsidRDefault="00BD43A1" w:rsidP="00F9556A">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CE1338" w:rsidRPr="00CE1338">
        <w:rPr>
          <w:rFonts w:ascii="Times New Roman" w:eastAsia="Times New Roman" w:hAnsi="Times New Roman" w:cs="Times New Roman"/>
          <w:b/>
          <w:bCs/>
          <w:sz w:val="24"/>
          <w:szCs w:val="24"/>
          <w:lang w:val="ro-RO"/>
        </w:rPr>
        <w:t>.2.</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Prestatorul are obligația de a prezenta la încheierea contractului toate contractile încheiate cu subcontractanții desemnați.</w:t>
      </w:r>
    </w:p>
    <w:p w14:paraId="38FF8D55" w14:textId="1A072CE4" w:rsidR="00A6206B" w:rsidRPr="00A6206B" w:rsidRDefault="00BD43A1" w:rsidP="00F9556A">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CE1338" w:rsidRPr="00CE1338">
        <w:rPr>
          <w:rFonts w:ascii="Times New Roman" w:eastAsia="Times New Roman" w:hAnsi="Times New Roman" w:cs="Times New Roman"/>
          <w:b/>
          <w:bCs/>
          <w:sz w:val="24"/>
          <w:szCs w:val="24"/>
          <w:lang w:val="ro-RO"/>
        </w:rPr>
        <w:t>.3</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Lista subcontractanților cu datele de recunoaștere ale acestora, precum și contractele încheiate cu aceștia se constituie în anexe la contract.</w:t>
      </w:r>
    </w:p>
    <w:p w14:paraId="3EDDD03E" w14:textId="64FD5CBA" w:rsidR="00A6206B" w:rsidRPr="00CE1338" w:rsidRDefault="00BD43A1" w:rsidP="00F9556A">
      <w:pPr>
        <w:spacing w:before="120" w:after="12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15</w:t>
      </w:r>
      <w:r w:rsidR="00CE1338">
        <w:rPr>
          <w:rFonts w:ascii="Times New Roman" w:eastAsia="Times New Roman" w:hAnsi="Times New Roman" w:cs="Times New Roman"/>
          <w:b/>
          <w:bCs/>
          <w:sz w:val="24"/>
          <w:szCs w:val="24"/>
          <w:lang w:val="ro-RO"/>
        </w:rPr>
        <w:t xml:space="preserve">.4. </w:t>
      </w:r>
      <w:r w:rsidR="00A6206B" w:rsidRPr="00A6206B">
        <w:rPr>
          <w:rFonts w:ascii="Times New Roman" w:eastAsia="Times New Roman" w:hAnsi="Times New Roman" w:cs="Times New Roman"/>
          <w:sz w:val="24"/>
          <w:szCs w:val="24"/>
          <w:lang w:val="ro-RO"/>
        </w:rPr>
        <w:t>Prestatorul are dreptul de a pretinde daune – interese subcontractanților dacă aceștia nu își îndeplinesc partea lor din contract.</w:t>
      </w:r>
    </w:p>
    <w:p w14:paraId="52B99F1E" w14:textId="78D01455" w:rsidR="00351E37" w:rsidRDefault="00BD43A1" w:rsidP="004505BE">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CE1338" w:rsidRPr="00CE1338">
        <w:rPr>
          <w:rFonts w:ascii="Times New Roman" w:eastAsia="Times New Roman" w:hAnsi="Times New Roman" w:cs="Times New Roman"/>
          <w:b/>
          <w:bCs/>
          <w:sz w:val="24"/>
          <w:szCs w:val="24"/>
          <w:lang w:val="ro-RO"/>
        </w:rPr>
        <w:t>.5</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Prestatorul poate schimba oricare subcontractant numai dacă acesta nu și-a îndeplinit partea sa din contract. Schimbarea subcontractantului nu va modifica prețul contractului și va fi notificată beneficiarului.</w:t>
      </w:r>
    </w:p>
    <w:p w14:paraId="54638EDD" w14:textId="0436CA95" w:rsidR="00EB22C9" w:rsidRPr="00EB22C9" w:rsidRDefault="00EB22C9" w:rsidP="00EB22C9">
      <w:pPr>
        <w:spacing w:before="120" w:after="120" w:line="240" w:lineRule="auto"/>
        <w:ind w:firstLine="720"/>
        <w:jc w:val="both"/>
        <w:rPr>
          <w:rFonts w:ascii="Times New Roman" w:eastAsia="Times New Roman" w:hAnsi="Times New Roman" w:cs="Times New Roman"/>
          <w:sz w:val="24"/>
          <w:szCs w:val="24"/>
          <w:lang w:val="ro-RO"/>
        </w:rPr>
      </w:pPr>
      <w:r w:rsidRPr="00EB22C9">
        <w:rPr>
          <w:rFonts w:ascii="Times New Roman" w:eastAsia="Times New Roman" w:hAnsi="Times New Roman" w:cs="Times New Roman"/>
          <w:b/>
          <w:bCs/>
          <w:sz w:val="24"/>
          <w:szCs w:val="24"/>
          <w:lang w:val="ro-RO"/>
        </w:rPr>
        <w:t>15.6.</w:t>
      </w:r>
      <w:r>
        <w:rPr>
          <w:rFonts w:ascii="Times New Roman" w:eastAsia="Times New Roman" w:hAnsi="Times New Roman" w:cs="Times New Roman"/>
          <w:sz w:val="24"/>
          <w:szCs w:val="24"/>
          <w:lang w:val="ro-RO"/>
        </w:rPr>
        <w:t xml:space="preserve"> </w:t>
      </w:r>
      <w:r w:rsidRPr="00EB22C9">
        <w:rPr>
          <w:rFonts w:ascii="Times New Roman" w:eastAsia="Times New Roman" w:hAnsi="Times New Roman" w:cs="Times New Roman"/>
          <w:sz w:val="24"/>
          <w:szCs w:val="24"/>
          <w:lang w:val="ro-RO"/>
        </w:rPr>
        <w:t>Subcontractarea este permisă exclusiv în condițiile declarate în ofertă, cu respectarea documentației de atribuire și a regulilor PNRR.</w:t>
      </w:r>
    </w:p>
    <w:p w14:paraId="61A8F3E4" w14:textId="0A6C9C37" w:rsidR="00EB22C9" w:rsidRPr="00A6206B" w:rsidRDefault="00EB22C9" w:rsidP="00EB22C9">
      <w:pPr>
        <w:spacing w:before="120" w:after="120" w:line="240" w:lineRule="auto"/>
        <w:ind w:firstLine="720"/>
        <w:jc w:val="both"/>
        <w:rPr>
          <w:rFonts w:ascii="Times New Roman" w:eastAsia="Times New Roman" w:hAnsi="Times New Roman" w:cs="Times New Roman"/>
          <w:sz w:val="24"/>
          <w:szCs w:val="24"/>
          <w:lang w:val="ro-RO"/>
        </w:rPr>
      </w:pPr>
      <w:r w:rsidRPr="00EB22C9">
        <w:rPr>
          <w:rFonts w:ascii="Times New Roman" w:eastAsia="Times New Roman" w:hAnsi="Times New Roman" w:cs="Times New Roman"/>
          <w:sz w:val="24"/>
          <w:szCs w:val="24"/>
          <w:lang w:val="ro-RO"/>
        </w:rPr>
        <w:t>Subcontractarea neautorizată constituie motiv de reziliere și poate conduce la declararea cheltuielilor ca neeligibile.</w:t>
      </w:r>
    </w:p>
    <w:p w14:paraId="0A8C6195" w14:textId="25449315" w:rsidR="00A6206B" w:rsidRPr="00A339F4" w:rsidRDefault="00A6206B" w:rsidP="00F9556A">
      <w:pPr>
        <w:pStyle w:val="NoSpacing"/>
        <w:ind w:firstLine="720"/>
        <w:rPr>
          <w:rFonts w:ascii="Times New Roman" w:hAnsi="Times New Roman"/>
          <w:b/>
          <w:bCs/>
          <w:sz w:val="24"/>
          <w:szCs w:val="24"/>
        </w:rPr>
      </w:pPr>
      <w:r w:rsidRPr="00A339F4">
        <w:rPr>
          <w:rFonts w:ascii="Times New Roman" w:hAnsi="Times New Roman"/>
          <w:b/>
          <w:bCs/>
          <w:sz w:val="24"/>
          <w:szCs w:val="24"/>
        </w:rPr>
        <w:t xml:space="preserve"> </w:t>
      </w:r>
      <w:r w:rsidR="00BD43A1" w:rsidRPr="00A339F4">
        <w:rPr>
          <w:rFonts w:ascii="Times New Roman" w:hAnsi="Times New Roman"/>
          <w:b/>
          <w:bCs/>
          <w:sz w:val="24"/>
          <w:szCs w:val="24"/>
        </w:rPr>
        <w:t>16.</w:t>
      </w:r>
      <w:r w:rsidR="00CE1338" w:rsidRPr="00A339F4">
        <w:rPr>
          <w:rFonts w:ascii="Times New Roman" w:hAnsi="Times New Roman"/>
          <w:b/>
          <w:bCs/>
          <w:sz w:val="24"/>
          <w:szCs w:val="24"/>
        </w:rPr>
        <w:t xml:space="preserve"> </w:t>
      </w:r>
      <w:r w:rsidR="00F9556A">
        <w:rPr>
          <w:rFonts w:ascii="Times New Roman" w:hAnsi="Times New Roman"/>
          <w:b/>
          <w:bCs/>
          <w:sz w:val="24"/>
          <w:szCs w:val="24"/>
        </w:rPr>
        <w:t>RECEPȚIE ȘI VERIFICĂRI</w:t>
      </w:r>
      <w:r w:rsidRPr="00A339F4">
        <w:rPr>
          <w:rFonts w:ascii="Times New Roman" w:hAnsi="Times New Roman"/>
          <w:b/>
          <w:bCs/>
          <w:sz w:val="24"/>
          <w:szCs w:val="24"/>
        </w:rPr>
        <w:t xml:space="preserve"> </w:t>
      </w:r>
    </w:p>
    <w:p w14:paraId="46883B9D" w14:textId="213AC3AF" w:rsidR="00A6206B" w:rsidRPr="00A6206B" w:rsidRDefault="00BD43A1" w:rsidP="00F9556A">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16</w:t>
      </w:r>
      <w:r w:rsidR="00CE1338">
        <w:rPr>
          <w:rFonts w:ascii="Times New Roman" w:eastAsia="Times New Roman" w:hAnsi="Times New Roman" w:cs="Times New Roman"/>
          <w:b/>
          <w:bCs/>
          <w:sz w:val="24"/>
          <w:szCs w:val="24"/>
          <w:lang w:val="ro-RO" w:eastAsia="ar-SA"/>
        </w:rPr>
        <w:t xml:space="preserve">.1. </w:t>
      </w:r>
      <w:r w:rsidR="00A6206B" w:rsidRPr="00A6206B">
        <w:rPr>
          <w:rFonts w:ascii="Times New Roman" w:eastAsia="Times New Roman" w:hAnsi="Times New Roman" w:cs="Times New Roman"/>
          <w:sz w:val="24"/>
          <w:szCs w:val="24"/>
          <w:lang w:val="ro-RO" w:eastAsia="ar-SA"/>
        </w:rPr>
        <w:t xml:space="preserve">Achizitorul are dreptul de a verifica modul de prestare a serviciilor. </w:t>
      </w:r>
    </w:p>
    <w:p w14:paraId="7363CF7F" w14:textId="395AABC7" w:rsidR="00A6206B" w:rsidRPr="00A6206B" w:rsidRDefault="00CE1338" w:rsidP="00F9556A">
      <w:pPr>
        <w:suppressAutoHyphens/>
        <w:spacing w:after="0" w:line="240" w:lineRule="auto"/>
        <w:ind w:firstLine="720"/>
        <w:jc w:val="both"/>
        <w:rPr>
          <w:rFonts w:ascii="Times New Roman" w:eastAsia="Times New Roman" w:hAnsi="Times New Roman" w:cs="Times New Roman"/>
          <w:sz w:val="24"/>
          <w:szCs w:val="24"/>
          <w:lang w:val="ro-RO" w:eastAsia="ar-SA"/>
        </w:rPr>
      </w:pPr>
      <w:r w:rsidRPr="00CE1338">
        <w:rPr>
          <w:rFonts w:ascii="Times New Roman" w:eastAsia="Times New Roman" w:hAnsi="Times New Roman" w:cs="Times New Roman"/>
          <w:b/>
          <w:bCs/>
          <w:sz w:val="24"/>
          <w:szCs w:val="24"/>
          <w:lang w:val="ro-RO" w:eastAsia="ar-SA"/>
        </w:rPr>
        <w:t>1</w:t>
      </w:r>
      <w:r w:rsidR="00BD43A1">
        <w:rPr>
          <w:rFonts w:ascii="Times New Roman" w:eastAsia="Times New Roman" w:hAnsi="Times New Roman" w:cs="Times New Roman"/>
          <w:b/>
          <w:bCs/>
          <w:sz w:val="24"/>
          <w:szCs w:val="24"/>
          <w:lang w:val="ro-RO" w:eastAsia="ar-SA"/>
        </w:rPr>
        <w:t>6</w:t>
      </w:r>
      <w:r w:rsidRPr="00CE1338">
        <w:rPr>
          <w:rFonts w:ascii="Times New Roman" w:eastAsia="Times New Roman" w:hAnsi="Times New Roman" w:cs="Times New Roman"/>
          <w:b/>
          <w:bCs/>
          <w:sz w:val="24"/>
          <w:szCs w:val="24"/>
          <w:lang w:val="ro-RO" w:eastAsia="ar-SA"/>
        </w:rPr>
        <w:t>.2.</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 xml:space="preserve">Verificările vor fi efectuate în conformitate cu prevederile din prezentul contract.     </w:t>
      </w:r>
    </w:p>
    <w:p w14:paraId="571C36B1" w14:textId="5C1F4DCF" w:rsidR="00A6206B" w:rsidRPr="00A6206B" w:rsidRDefault="00CE1338" w:rsidP="00F9556A">
      <w:pPr>
        <w:suppressAutoHyphens/>
        <w:spacing w:after="0" w:line="240" w:lineRule="auto"/>
        <w:ind w:firstLine="720"/>
        <w:jc w:val="both"/>
        <w:rPr>
          <w:rFonts w:ascii="Times New Roman" w:eastAsia="Times New Roman" w:hAnsi="Times New Roman" w:cs="Times New Roman"/>
          <w:b/>
          <w:i/>
          <w:sz w:val="24"/>
          <w:szCs w:val="24"/>
          <w:lang w:val="ro-RO" w:eastAsia="ar-SA"/>
        </w:rPr>
      </w:pPr>
      <w:r w:rsidRPr="00CE1338">
        <w:rPr>
          <w:rFonts w:ascii="Times New Roman" w:eastAsia="Times New Roman" w:hAnsi="Times New Roman" w:cs="Times New Roman"/>
          <w:b/>
          <w:bCs/>
          <w:sz w:val="24"/>
          <w:szCs w:val="24"/>
          <w:lang w:val="ro-RO" w:eastAsia="ar-SA"/>
        </w:rPr>
        <w:t>1</w:t>
      </w:r>
      <w:r w:rsidR="00BD43A1">
        <w:rPr>
          <w:rFonts w:ascii="Times New Roman" w:eastAsia="Times New Roman" w:hAnsi="Times New Roman" w:cs="Times New Roman"/>
          <w:b/>
          <w:bCs/>
          <w:sz w:val="24"/>
          <w:szCs w:val="24"/>
          <w:lang w:val="ro-RO" w:eastAsia="ar-SA"/>
        </w:rPr>
        <w:t>6</w:t>
      </w:r>
      <w:r w:rsidRPr="00CE1338">
        <w:rPr>
          <w:rFonts w:ascii="Times New Roman" w:eastAsia="Times New Roman" w:hAnsi="Times New Roman" w:cs="Times New Roman"/>
          <w:b/>
          <w:bCs/>
          <w:sz w:val="24"/>
          <w:szCs w:val="24"/>
          <w:lang w:val="ro-RO" w:eastAsia="ar-SA"/>
        </w:rPr>
        <w:t>.3.</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Achizitorul are obligația de a notifica, în scris prestatorului, identitatea reprezentanților săi împuterniciti pentru acest scop.</w:t>
      </w:r>
    </w:p>
    <w:p w14:paraId="1A06715A" w14:textId="77777777" w:rsidR="00A339F4" w:rsidRDefault="00A6206B" w:rsidP="00F9556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6</w:t>
      </w:r>
      <w:r w:rsidR="00CE1338" w:rsidRPr="00CE1338">
        <w:rPr>
          <w:rFonts w:ascii="Times New Roman" w:eastAsia="Times New Roman" w:hAnsi="Times New Roman" w:cs="Times New Roman"/>
          <w:b/>
          <w:bCs/>
          <w:sz w:val="24"/>
          <w:szCs w:val="24"/>
          <w:lang w:val="ro-RO"/>
        </w:rPr>
        <w:t>.4.</w:t>
      </w:r>
      <w:r w:rsidR="00CE1338">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sz w:val="24"/>
          <w:szCs w:val="24"/>
          <w:lang w:val="ro-RO"/>
        </w:rPr>
        <w:t xml:space="preserve"> Beneficiarul se obligă să achite valoarea prestației la termenele stabilite în contract.</w:t>
      </w:r>
    </w:p>
    <w:p w14:paraId="6145A79F" w14:textId="77777777" w:rsidR="000C4CAD" w:rsidRDefault="000C4CAD" w:rsidP="00F9556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14:paraId="56AC99D5" w14:textId="2708DCAC" w:rsidR="00A6206B" w:rsidRPr="00A339F4" w:rsidRDefault="00CE1338" w:rsidP="00F9556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1</w:t>
      </w:r>
      <w:r w:rsidR="00BD43A1">
        <w:rPr>
          <w:rFonts w:ascii="Times New Roman" w:eastAsia="Times New Roman" w:hAnsi="Times New Roman" w:cs="Times New Roman"/>
          <w:b/>
          <w:sz w:val="24"/>
          <w:szCs w:val="24"/>
          <w:lang w:val="ro-RO"/>
        </w:rPr>
        <w:t>7</w:t>
      </w:r>
      <w:r>
        <w:rPr>
          <w:rFonts w:ascii="Times New Roman" w:eastAsia="Times New Roman" w:hAnsi="Times New Roman" w:cs="Times New Roman"/>
          <w:b/>
          <w:sz w:val="24"/>
          <w:szCs w:val="24"/>
          <w:lang w:val="ro-RO"/>
        </w:rPr>
        <w:t xml:space="preserve">. </w:t>
      </w:r>
      <w:r w:rsidR="00A6206B" w:rsidRPr="00A6206B">
        <w:rPr>
          <w:rFonts w:ascii="Times New Roman" w:eastAsia="Times New Roman" w:hAnsi="Times New Roman" w:cs="Times New Roman"/>
          <w:b/>
          <w:sz w:val="24"/>
          <w:szCs w:val="24"/>
          <w:lang w:val="ro-RO"/>
        </w:rPr>
        <w:t>COMUNICĂRI / NOTIFICĂRI</w:t>
      </w:r>
    </w:p>
    <w:p w14:paraId="3696599F" w14:textId="52CB5AB4"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E1338">
        <w:rPr>
          <w:rFonts w:ascii="Times New Roman" w:eastAsia="Times New Roman" w:hAnsi="Times New Roman" w:cs="Times New Roman"/>
          <w:b/>
          <w:bCs/>
          <w:sz w:val="24"/>
          <w:szCs w:val="24"/>
          <w:lang w:val="ro-RO"/>
        </w:rPr>
        <w:t xml:space="preserve">     </w:t>
      </w:r>
      <w:r w:rsidR="00F9556A">
        <w:rPr>
          <w:rFonts w:ascii="Times New Roman" w:eastAsia="Times New Roman" w:hAnsi="Times New Roman" w:cs="Times New Roman"/>
          <w:b/>
          <w:bCs/>
          <w:sz w:val="24"/>
          <w:szCs w:val="24"/>
          <w:lang w:val="ro-RO"/>
        </w:rPr>
        <w:tab/>
      </w:r>
      <w:r w:rsidRPr="00CE1338">
        <w:rPr>
          <w:rFonts w:ascii="Times New Roman" w:eastAsia="Times New Roman" w:hAnsi="Times New Roman" w:cs="Times New Roman"/>
          <w:b/>
          <w:bCs/>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7</w:t>
      </w:r>
      <w:r w:rsidR="00CE1338" w:rsidRPr="00CE1338">
        <w:rPr>
          <w:rFonts w:ascii="Times New Roman" w:eastAsia="Times New Roman" w:hAnsi="Times New Roman" w:cs="Times New Roman"/>
          <w:b/>
          <w:bCs/>
          <w:sz w:val="24"/>
          <w:szCs w:val="24"/>
          <w:lang w:val="ro-RO"/>
        </w:rPr>
        <w:t>.1</w:t>
      </w:r>
      <w:r w:rsidRPr="00CE1338">
        <w:rPr>
          <w:rFonts w:ascii="Times New Roman" w:eastAsia="Times New Roman" w:hAnsi="Times New Roman" w:cs="Times New Roman"/>
          <w:b/>
          <w:bCs/>
          <w:sz w:val="24"/>
          <w:szCs w:val="24"/>
          <w:lang w:val="ro-RO"/>
        </w:rPr>
        <w:t>.</w:t>
      </w:r>
      <w:r w:rsidRPr="00A6206B">
        <w:rPr>
          <w:rFonts w:ascii="Times New Roman" w:eastAsia="Times New Roman" w:hAnsi="Times New Roman" w:cs="Times New Roman"/>
          <w:sz w:val="24"/>
          <w:szCs w:val="24"/>
          <w:lang w:val="ro-RO"/>
        </w:rPr>
        <w:t xml:space="preserve"> În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14:paraId="40F8E90D" w14:textId="5E638F91"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F9556A">
        <w:rPr>
          <w:rFonts w:ascii="Times New Roman" w:eastAsia="Times New Roman" w:hAnsi="Times New Roman" w:cs="Times New Roman"/>
          <w:sz w:val="24"/>
          <w:szCs w:val="24"/>
          <w:lang w:val="ro-RO"/>
        </w:rPr>
        <w:tab/>
      </w:r>
      <w:r w:rsidRPr="00A6206B">
        <w:rPr>
          <w:rFonts w:ascii="Times New Roman" w:eastAsia="Times New Roman" w:hAnsi="Times New Roman" w:cs="Times New Roman"/>
          <w:sz w:val="24"/>
          <w:szCs w:val="24"/>
          <w:lang w:val="ro-RO"/>
        </w:rPr>
        <w:t xml:space="preserve">   </w:t>
      </w:r>
      <w:r w:rsid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7</w:t>
      </w:r>
      <w:r w:rsidR="00CE1338">
        <w:rPr>
          <w:rFonts w:ascii="Times New Roman" w:eastAsia="Times New Roman" w:hAnsi="Times New Roman" w:cs="Times New Roman"/>
          <w:b/>
          <w:bCs/>
          <w:sz w:val="24"/>
          <w:szCs w:val="24"/>
          <w:lang w:val="ro-RO"/>
        </w:rPr>
        <w:t>.2</w:t>
      </w:r>
      <w:r w:rsidRPr="00A6206B">
        <w:rPr>
          <w:rFonts w:ascii="Times New Roman" w:eastAsia="Times New Roman" w:hAnsi="Times New Roman" w:cs="Times New Roman"/>
          <w:sz w:val="24"/>
          <w:szCs w:val="24"/>
          <w:lang w:val="ro-RO"/>
        </w:rPr>
        <w:t>. În cazul unor situații urgente, comunicarea poate fi facută și telefonic, cu condiția înștiințării reprezentantului legal al instituției.</w:t>
      </w:r>
    </w:p>
    <w:p w14:paraId="28116BB8" w14:textId="2C87A843"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E1338">
        <w:rPr>
          <w:rFonts w:ascii="Times New Roman" w:eastAsia="Times New Roman" w:hAnsi="Times New Roman" w:cs="Times New Roman"/>
          <w:b/>
          <w:bCs/>
          <w:sz w:val="24"/>
          <w:szCs w:val="24"/>
          <w:lang w:val="ro-RO"/>
        </w:rPr>
        <w:t xml:space="preserve">        </w:t>
      </w:r>
      <w:r w:rsidR="00F9556A">
        <w:rPr>
          <w:rFonts w:ascii="Times New Roman" w:eastAsia="Times New Roman" w:hAnsi="Times New Roman" w:cs="Times New Roman"/>
          <w:b/>
          <w:bCs/>
          <w:sz w:val="24"/>
          <w:szCs w:val="24"/>
          <w:lang w:val="ro-RO"/>
        </w:rPr>
        <w:tab/>
      </w:r>
      <w:r w:rsidRPr="00CE1338">
        <w:rPr>
          <w:rFonts w:ascii="Times New Roman" w:eastAsia="Times New Roman" w:hAnsi="Times New Roman" w:cs="Times New Roman"/>
          <w:b/>
          <w:bCs/>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7</w:t>
      </w:r>
      <w:r w:rsidR="00CE1338" w:rsidRPr="00CE1338">
        <w:rPr>
          <w:rFonts w:ascii="Times New Roman" w:eastAsia="Times New Roman" w:hAnsi="Times New Roman" w:cs="Times New Roman"/>
          <w:b/>
          <w:bCs/>
          <w:sz w:val="24"/>
          <w:szCs w:val="24"/>
          <w:lang w:val="ro-RO"/>
        </w:rPr>
        <w:t>.3</w:t>
      </w:r>
      <w:r w:rsidRPr="00A6206B">
        <w:rPr>
          <w:rFonts w:ascii="Times New Roman" w:eastAsia="Times New Roman" w:hAnsi="Times New Roman" w:cs="Times New Roman"/>
          <w:sz w:val="24"/>
          <w:szCs w:val="24"/>
          <w:lang w:val="ro-RO"/>
        </w:rPr>
        <w:t xml:space="preserve">. În cazul în care comunicarea/notificarea va fi sub formă de fax, comunicarea se consideră primită de destinatar în prima zi lucrătoare  după ziua în care a fost expediată.                                               </w:t>
      </w:r>
    </w:p>
    <w:p w14:paraId="3F5E3D12" w14:textId="6B4ECC1B" w:rsid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b/>
          <w:sz w:val="24"/>
          <w:szCs w:val="24"/>
          <w:lang w:val="ro-RO"/>
        </w:rPr>
        <w:t xml:space="preserve">        </w:t>
      </w:r>
      <w:r w:rsidR="00F9556A">
        <w:rPr>
          <w:rFonts w:ascii="Times New Roman" w:eastAsia="Times New Roman" w:hAnsi="Times New Roman" w:cs="Times New Roman"/>
          <w:b/>
          <w:sz w:val="24"/>
          <w:szCs w:val="24"/>
          <w:lang w:val="ro-RO"/>
        </w:rPr>
        <w:tab/>
      </w:r>
      <w:r w:rsidRPr="00A6206B">
        <w:rPr>
          <w:rFonts w:ascii="Times New Roman" w:eastAsia="Times New Roman" w:hAnsi="Times New Roman" w:cs="Times New Roman"/>
          <w:b/>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7</w:t>
      </w:r>
      <w:r w:rsidR="00CE1338" w:rsidRPr="00CE1338">
        <w:rPr>
          <w:rFonts w:ascii="Times New Roman" w:eastAsia="Times New Roman" w:hAnsi="Times New Roman" w:cs="Times New Roman"/>
          <w:b/>
          <w:bCs/>
          <w:sz w:val="24"/>
          <w:szCs w:val="24"/>
          <w:lang w:val="ro-RO"/>
        </w:rPr>
        <w:t>.4</w:t>
      </w:r>
      <w:r w:rsidRPr="00A6206B">
        <w:rPr>
          <w:rFonts w:ascii="Times New Roman" w:eastAsia="Times New Roman" w:hAnsi="Times New Roman" w:cs="Times New Roman"/>
          <w:sz w:val="24"/>
          <w:szCs w:val="24"/>
          <w:lang w:val="ro-RO"/>
        </w:rPr>
        <w:t>. Comunicările/notificările verbale nu sunt luate în considerare de nici una din părți dacă nu sunt consemnate prin una din modalitățle mai sus prevăzute.</w:t>
      </w:r>
    </w:p>
    <w:p w14:paraId="50DD3E10" w14:textId="77777777" w:rsidR="000C4CAD" w:rsidRPr="00A6206B" w:rsidRDefault="000C4CAD"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D59C378" w14:textId="77157F3A" w:rsidR="00A6206B" w:rsidRPr="00A6206B" w:rsidRDefault="00A6206B" w:rsidP="00F9556A">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b/>
          <w:sz w:val="24"/>
          <w:szCs w:val="24"/>
          <w:lang w:val="ro-RO"/>
        </w:rPr>
        <w:t xml:space="preserve"> </w:t>
      </w:r>
      <w:r w:rsidR="00BD43A1">
        <w:rPr>
          <w:rFonts w:ascii="Times New Roman" w:eastAsia="Times New Roman" w:hAnsi="Times New Roman" w:cs="Times New Roman"/>
          <w:b/>
          <w:sz w:val="24"/>
          <w:szCs w:val="24"/>
          <w:lang w:val="ro-RO"/>
        </w:rPr>
        <w:t>18</w:t>
      </w:r>
      <w:r w:rsidR="00CE1338">
        <w:rPr>
          <w:rFonts w:ascii="Times New Roman" w:eastAsia="Times New Roman" w:hAnsi="Times New Roman" w:cs="Times New Roman"/>
          <w:b/>
          <w:sz w:val="24"/>
          <w:szCs w:val="24"/>
          <w:lang w:val="ro-RO"/>
        </w:rPr>
        <w:t xml:space="preserve">. </w:t>
      </w:r>
      <w:r w:rsidRPr="00A6206B">
        <w:rPr>
          <w:rFonts w:ascii="Times New Roman" w:eastAsia="Times New Roman" w:hAnsi="Times New Roman" w:cs="Times New Roman"/>
          <w:b/>
          <w:sz w:val="24"/>
          <w:szCs w:val="24"/>
          <w:lang w:val="ro-RO"/>
        </w:rPr>
        <w:t>RĂSPUNDEREA CONTRACTUALĂ</w:t>
      </w:r>
    </w:p>
    <w:p w14:paraId="17AC839A" w14:textId="48F929BC"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E1338">
        <w:rPr>
          <w:rFonts w:ascii="Times New Roman" w:eastAsia="Times New Roman" w:hAnsi="Times New Roman" w:cs="Times New Roman"/>
          <w:b/>
          <w:bCs/>
          <w:sz w:val="24"/>
          <w:szCs w:val="24"/>
          <w:lang w:val="ro-RO"/>
        </w:rPr>
        <w:lastRenderedPageBreak/>
        <w:t xml:space="preserve">        </w:t>
      </w:r>
      <w:r w:rsidR="00F9556A">
        <w:rPr>
          <w:rFonts w:ascii="Times New Roman" w:eastAsia="Times New Roman" w:hAnsi="Times New Roman" w:cs="Times New Roman"/>
          <w:b/>
          <w:bCs/>
          <w:sz w:val="24"/>
          <w:szCs w:val="24"/>
          <w:lang w:val="ro-RO"/>
        </w:rPr>
        <w:tab/>
      </w:r>
      <w:r w:rsidRPr="00CE1338">
        <w:rPr>
          <w:rFonts w:ascii="Times New Roman" w:eastAsia="Times New Roman" w:hAnsi="Times New Roman" w:cs="Times New Roman"/>
          <w:b/>
          <w:bCs/>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8</w:t>
      </w:r>
      <w:r w:rsidR="00CE1338" w:rsidRPr="00CE1338">
        <w:rPr>
          <w:rFonts w:ascii="Times New Roman" w:eastAsia="Times New Roman" w:hAnsi="Times New Roman" w:cs="Times New Roman"/>
          <w:b/>
          <w:bCs/>
          <w:sz w:val="24"/>
          <w:szCs w:val="24"/>
          <w:lang w:val="ro-RO"/>
        </w:rPr>
        <w:t>.1</w:t>
      </w:r>
      <w:r w:rsidR="00CE1338">
        <w:rPr>
          <w:rFonts w:ascii="Times New Roman" w:eastAsia="Times New Roman" w:hAnsi="Times New Roman" w:cs="Times New Roman"/>
          <w:sz w:val="24"/>
          <w:szCs w:val="24"/>
          <w:lang w:val="ro-RO"/>
        </w:rPr>
        <w:t>.</w:t>
      </w:r>
      <w:r w:rsidRPr="00A6206B">
        <w:rPr>
          <w:rFonts w:ascii="Times New Roman" w:eastAsia="Times New Roman" w:hAnsi="Times New Roman" w:cs="Times New Roman"/>
          <w:sz w:val="24"/>
          <w:szCs w:val="24"/>
          <w:lang w:val="ro-RO"/>
        </w:rPr>
        <w:t xml:space="preserve"> Prestatorul se obligă să răspundă material pentru pagubele produse din vina sa (pentru neexecutarea, executarea defectuoasă sau executarea parțială a obligațiilor sale) beneficiarului, în timpul prestării serviciilor.</w:t>
      </w:r>
    </w:p>
    <w:p w14:paraId="5041567A" w14:textId="19C2E9F1"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F9556A">
        <w:rPr>
          <w:rFonts w:ascii="Times New Roman" w:eastAsia="Times New Roman" w:hAnsi="Times New Roman" w:cs="Times New Roman"/>
          <w:sz w:val="24"/>
          <w:szCs w:val="24"/>
          <w:lang w:val="ro-RO"/>
        </w:rPr>
        <w:tab/>
      </w:r>
      <w:r w:rsidRPr="00A6206B">
        <w:rPr>
          <w:rFonts w:ascii="Times New Roman" w:eastAsia="Times New Roman" w:hAnsi="Times New Roman" w:cs="Times New Roman"/>
          <w:sz w:val="24"/>
          <w:szCs w:val="24"/>
          <w:lang w:val="ro-RO"/>
        </w:rPr>
        <w:t xml:space="preserve"> </w:t>
      </w:r>
      <w:r w:rsid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8</w:t>
      </w:r>
      <w:r w:rsidR="00CE1338">
        <w:rPr>
          <w:rFonts w:ascii="Times New Roman" w:eastAsia="Times New Roman" w:hAnsi="Times New Roman" w:cs="Times New Roman"/>
          <w:b/>
          <w:bCs/>
          <w:sz w:val="24"/>
          <w:szCs w:val="24"/>
          <w:lang w:val="ro-RO"/>
        </w:rPr>
        <w:t>.2.</w:t>
      </w:r>
      <w:r w:rsidRPr="00A6206B">
        <w:rPr>
          <w:rFonts w:ascii="Times New Roman" w:eastAsia="Times New Roman" w:hAnsi="Times New Roman" w:cs="Times New Roman"/>
          <w:sz w:val="24"/>
          <w:szCs w:val="24"/>
          <w:lang w:val="ro-RO"/>
        </w:rPr>
        <w:t xml:space="preserve"> Partea care nu îsi îndeplinește obligațiile contractuale în termenele și modalitățile aratate în prezentul contract, este datoare către cealaltă parte la plata unor penalități cuantificate la 1 %  din valoarea obligației pentru fiecare zi de întârziere.</w:t>
      </w:r>
    </w:p>
    <w:p w14:paraId="759F749D" w14:textId="312A5854" w:rsidR="00A6206B" w:rsidRPr="00A6206B" w:rsidRDefault="00CE1338" w:rsidP="00A6206B">
      <w:pPr>
        <w:spacing w:after="0"/>
        <w:ind w:firstLine="720"/>
        <w:jc w:val="both"/>
        <w:rPr>
          <w:rFonts w:ascii="Times New Roman" w:eastAsia="Calibri" w:hAnsi="Times New Roman" w:cs="Times New Roman"/>
          <w:sz w:val="24"/>
          <w:szCs w:val="24"/>
          <w:lang w:val="ro-RO"/>
        </w:rPr>
      </w:pPr>
      <w:r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8</w:t>
      </w:r>
      <w:r w:rsidRPr="00CE1338">
        <w:rPr>
          <w:rFonts w:ascii="Times New Roman" w:eastAsia="Times New Roman" w:hAnsi="Times New Roman" w:cs="Times New Roman"/>
          <w:b/>
          <w:bCs/>
          <w:sz w:val="24"/>
          <w:szCs w:val="24"/>
          <w:lang w:val="ro-RO"/>
        </w:rPr>
        <w:t>.3.</w:t>
      </w:r>
      <w:r w:rsidR="00A6206B" w:rsidRPr="00A6206B">
        <w:rPr>
          <w:rFonts w:ascii="Times New Roman" w:eastAsia="Times New Roman" w:hAnsi="Times New Roman" w:cs="Times New Roman"/>
          <w:sz w:val="24"/>
          <w:szCs w:val="24"/>
          <w:lang w:val="ro-RO"/>
        </w:rPr>
        <w:t xml:space="preserve"> </w:t>
      </w:r>
      <w:r w:rsidR="00A6206B" w:rsidRPr="00A6206B">
        <w:rPr>
          <w:rFonts w:ascii="Times New Roman" w:eastAsia="Calibri" w:hAnsi="Times New Roman" w:cs="Times New Roman"/>
          <w:sz w:val="24"/>
          <w:szCs w:val="24"/>
          <w:lang w:val="ro-RO"/>
        </w:rPr>
        <w:t xml:space="preserve">Achizitorul are dreptul de a suplimenta sau diminua cantitățile de </w:t>
      </w:r>
      <w:r w:rsidR="00B17DF2" w:rsidRPr="00B17DF2">
        <w:rPr>
          <w:rFonts w:ascii="Times New Roman" w:eastAsia="Calibri" w:hAnsi="Times New Roman" w:cs="Times New Roman"/>
          <w:sz w:val="24"/>
          <w:szCs w:val="24"/>
          <w:lang w:val="ro-RO"/>
        </w:rPr>
        <w:t>porții de masă caldă</w:t>
      </w:r>
      <w:r w:rsidR="00A6206B" w:rsidRPr="00A6206B">
        <w:rPr>
          <w:rFonts w:ascii="Times New Roman" w:eastAsia="Calibri" w:hAnsi="Times New Roman" w:cs="Times New Roman"/>
          <w:sz w:val="24"/>
          <w:szCs w:val="24"/>
          <w:lang w:val="ro-RO"/>
        </w:rPr>
        <w:t xml:space="preserve"> in raport de numărul beneficiarilor prezenti in cadrul unitatilor scolare, pe durata derulării contractului, fără modificarea tarifului (prețului unitar)</w:t>
      </w:r>
      <w:r w:rsidR="001F4371">
        <w:rPr>
          <w:rFonts w:ascii="Times New Roman" w:eastAsia="Calibri" w:hAnsi="Times New Roman" w:cs="Times New Roman"/>
          <w:sz w:val="24"/>
          <w:szCs w:val="24"/>
          <w:lang w:val="ro-RO"/>
        </w:rPr>
        <w:t>, cu respectarea</w:t>
      </w:r>
      <w:r w:rsidR="001F4371" w:rsidRPr="001F4371">
        <w:rPr>
          <w:rFonts w:ascii="Times New Roman" w:eastAsia="Calibri" w:hAnsi="Times New Roman" w:cs="Times New Roman"/>
          <w:sz w:val="24"/>
          <w:szCs w:val="24"/>
          <w:lang w:val="ro-RO"/>
        </w:rPr>
        <w:t xml:space="preserve"> art. 221 </w:t>
      </w:r>
      <w:r w:rsidR="001F4371">
        <w:rPr>
          <w:rFonts w:ascii="Times New Roman" w:eastAsia="Calibri" w:hAnsi="Times New Roman" w:cs="Times New Roman"/>
          <w:sz w:val="24"/>
          <w:szCs w:val="24"/>
          <w:lang w:val="ro-RO"/>
        </w:rPr>
        <w:t xml:space="preserve">din </w:t>
      </w:r>
      <w:r w:rsidR="001F4371" w:rsidRPr="001F4371">
        <w:rPr>
          <w:rFonts w:ascii="Times New Roman" w:eastAsia="Calibri" w:hAnsi="Times New Roman" w:cs="Times New Roman"/>
          <w:sz w:val="24"/>
          <w:szCs w:val="24"/>
          <w:lang w:val="ro-RO"/>
        </w:rPr>
        <w:t>Legea 98/2016</w:t>
      </w:r>
      <w:r w:rsidR="001F4371">
        <w:rPr>
          <w:rFonts w:ascii="Times New Roman" w:eastAsia="Calibri" w:hAnsi="Times New Roman" w:cs="Times New Roman"/>
          <w:sz w:val="24"/>
          <w:szCs w:val="24"/>
          <w:lang w:val="ro-RO"/>
        </w:rPr>
        <w:t>.</w:t>
      </w:r>
    </w:p>
    <w:p w14:paraId="01499344" w14:textId="04164B1E" w:rsidR="00A6206B" w:rsidRDefault="00CE1338" w:rsidP="00A6206B">
      <w:pPr>
        <w:spacing w:after="0"/>
        <w:ind w:firstLine="720"/>
        <w:jc w:val="both"/>
        <w:rPr>
          <w:rFonts w:ascii="Times New Roman" w:eastAsia="Calibri" w:hAnsi="Times New Roman" w:cs="Times New Roman"/>
          <w:sz w:val="24"/>
          <w:szCs w:val="24"/>
          <w:lang w:val="ro-RO"/>
        </w:rPr>
      </w:pPr>
      <w:r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8</w:t>
      </w:r>
      <w:r w:rsidRPr="00CE1338">
        <w:rPr>
          <w:rFonts w:ascii="Times New Roman" w:eastAsia="Times New Roman" w:hAnsi="Times New Roman" w:cs="Times New Roman"/>
          <w:b/>
          <w:bCs/>
          <w:sz w:val="24"/>
          <w:szCs w:val="24"/>
          <w:lang w:val="ro-RO"/>
        </w:rPr>
        <w:t>.4</w:t>
      </w:r>
      <w:r>
        <w:rPr>
          <w:rFonts w:ascii="Times New Roman" w:eastAsia="Times New Roman" w:hAnsi="Times New Roman" w:cs="Times New Roman"/>
          <w:sz w:val="24"/>
          <w:szCs w:val="24"/>
          <w:lang w:val="ro-RO"/>
        </w:rPr>
        <w:t>.</w:t>
      </w:r>
      <w:r w:rsidR="00A6206B" w:rsidRPr="00A6206B">
        <w:rPr>
          <w:rFonts w:ascii="Times New Roman" w:eastAsia="Times New Roman" w:hAnsi="Times New Roman" w:cs="Times New Roman"/>
          <w:sz w:val="24"/>
          <w:szCs w:val="24"/>
          <w:lang w:val="ro-RO"/>
        </w:rPr>
        <w:t xml:space="preserve"> </w:t>
      </w:r>
      <w:r w:rsidR="00A6206B" w:rsidRPr="00A6206B">
        <w:rPr>
          <w:rFonts w:ascii="Times New Roman" w:eastAsia="Calibri" w:hAnsi="Times New Roman" w:cs="Times New Roman"/>
          <w:sz w:val="24"/>
          <w:szCs w:val="24"/>
          <w:lang w:val="ro-RO"/>
        </w:rPr>
        <w:t xml:space="preserve">Achizitorul isi rezervă dreptul de a nu achiziționa intreaga cantitate de </w:t>
      </w:r>
      <w:r w:rsidR="00B17DF2" w:rsidRPr="00B17DF2">
        <w:rPr>
          <w:rFonts w:ascii="Times New Roman" w:eastAsia="Calibri" w:hAnsi="Times New Roman" w:cs="Times New Roman"/>
          <w:sz w:val="24"/>
          <w:szCs w:val="24"/>
          <w:lang w:val="ro-RO"/>
        </w:rPr>
        <w:t>porții de masă caldă</w:t>
      </w:r>
      <w:r w:rsidR="00A6206B" w:rsidRPr="00A6206B">
        <w:rPr>
          <w:rFonts w:ascii="Times New Roman" w:eastAsia="Calibri" w:hAnsi="Times New Roman" w:cs="Times New Roman"/>
          <w:sz w:val="24"/>
          <w:szCs w:val="24"/>
          <w:lang w:val="ro-RO"/>
        </w:rPr>
        <w:t xml:space="preserve"> contractata.</w:t>
      </w:r>
    </w:p>
    <w:p w14:paraId="7557E4D6" w14:textId="6FA2C562" w:rsidR="00055B43" w:rsidRPr="00055B43" w:rsidRDefault="00055B43" w:rsidP="00055B43">
      <w:pPr>
        <w:spacing w:after="0"/>
        <w:ind w:firstLine="720"/>
        <w:jc w:val="both"/>
        <w:rPr>
          <w:rFonts w:ascii="Times New Roman" w:eastAsia="Calibri" w:hAnsi="Times New Roman" w:cs="Times New Roman"/>
          <w:sz w:val="24"/>
          <w:szCs w:val="24"/>
          <w:lang w:val="ro-RO"/>
        </w:rPr>
      </w:pPr>
      <w:r w:rsidRPr="00055B43">
        <w:rPr>
          <w:rFonts w:ascii="Times New Roman" w:eastAsia="Calibri" w:hAnsi="Times New Roman" w:cs="Times New Roman"/>
          <w:b/>
          <w:bCs/>
          <w:sz w:val="24"/>
          <w:szCs w:val="24"/>
          <w:lang w:val="ro-RO"/>
        </w:rPr>
        <w:t>1</w:t>
      </w:r>
      <w:r w:rsidR="00147AC1">
        <w:rPr>
          <w:rFonts w:ascii="Times New Roman" w:eastAsia="Calibri" w:hAnsi="Times New Roman" w:cs="Times New Roman"/>
          <w:b/>
          <w:bCs/>
          <w:sz w:val="24"/>
          <w:szCs w:val="24"/>
          <w:lang w:val="ro-RO"/>
        </w:rPr>
        <w:t>8</w:t>
      </w:r>
      <w:r w:rsidRPr="00055B43">
        <w:rPr>
          <w:rFonts w:ascii="Times New Roman" w:eastAsia="Calibri" w:hAnsi="Times New Roman" w:cs="Times New Roman"/>
          <w:b/>
          <w:bCs/>
          <w:sz w:val="24"/>
          <w:szCs w:val="24"/>
          <w:lang w:val="ro-RO"/>
        </w:rPr>
        <w:t>.5.</w:t>
      </w:r>
      <w:r w:rsidRPr="00055B43">
        <w:rPr>
          <w:rFonts w:ascii="Times New Roman" w:eastAsia="Calibri" w:hAnsi="Times New Roman" w:cs="Times New Roman"/>
          <w:sz w:val="24"/>
          <w:szCs w:val="24"/>
          <w:lang w:val="ro-RO"/>
        </w:rPr>
        <w:t xml:space="preserve"> Lipsa dublei finanțări</w:t>
      </w:r>
    </w:p>
    <w:p w14:paraId="47F2DB74" w14:textId="77777777" w:rsidR="00055B43" w:rsidRPr="00055B43" w:rsidRDefault="00055B43" w:rsidP="00055B43">
      <w:pPr>
        <w:spacing w:after="0"/>
        <w:ind w:firstLine="720"/>
        <w:jc w:val="both"/>
        <w:rPr>
          <w:rFonts w:ascii="Times New Roman" w:eastAsia="Calibri" w:hAnsi="Times New Roman" w:cs="Times New Roman"/>
          <w:sz w:val="24"/>
          <w:szCs w:val="24"/>
          <w:lang w:val="ro-RO"/>
        </w:rPr>
      </w:pPr>
      <w:r w:rsidRPr="00055B43">
        <w:rPr>
          <w:rFonts w:ascii="Times New Roman" w:eastAsia="Calibri" w:hAnsi="Times New Roman" w:cs="Times New Roman"/>
          <w:sz w:val="24"/>
          <w:szCs w:val="24"/>
          <w:lang w:val="ro-RO"/>
        </w:rPr>
        <w:t>Prestatorul declară și garantează că serviciile care fac obiectul prezentului contract nu fac și nu vor face obiectul unei duble finanțări, din alte surse publice sau private, pe întreaga durată de implementare a contractului.</w:t>
      </w:r>
    </w:p>
    <w:p w14:paraId="4AD9D8C4" w14:textId="5DD68C21" w:rsidR="00055B43" w:rsidRPr="00055B43" w:rsidRDefault="00055B43" w:rsidP="00055B43">
      <w:pPr>
        <w:spacing w:after="0"/>
        <w:ind w:firstLine="720"/>
        <w:jc w:val="both"/>
        <w:rPr>
          <w:rFonts w:ascii="Times New Roman" w:eastAsia="Calibri" w:hAnsi="Times New Roman" w:cs="Times New Roman"/>
          <w:sz w:val="24"/>
          <w:szCs w:val="24"/>
          <w:lang w:val="ro-RO"/>
        </w:rPr>
      </w:pPr>
      <w:r w:rsidRPr="00055B43">
        <w:rPr>
          <w:rFonts w:ascii="Times New Roman" w:eastAsia="Calibri" w:hAnsi="Times New Roman" w:cs="Times New Roman"/>
          <w:b/>
          <w:bCs/>
          <w:sz w:val="24"/>
          <w:szCs w:val="24"/>
          <w:lang w:val="ro-RO"/>
        </w:rPr>
        <w:t>1</w:t>
      </w:r>
      <w:r w:rsidR="00147AC1">
        <w:rPr>
          <w:rFonts w:ascii="Times New Roman" w:eastAsia="Calibri" w:hAnsi="Times New Roman" w:cs="Times New Roman"/>
          <w:b/>
          <w:bCs/>
          <w:sz w:val="24"/>
          <w:szCs w:val="24"/>
          <w:lang w:val="ro-RO"/>
        </w:rPr>
        <w:t>8</w:t>
      </w:r>
      <w:r w:rsidRPr="00055B43">
        <w:rPr>
          <w:rFonts w:ascii="Times New Roman" w:eastAsia="Calibri" w:hAnsi="Times New Roman" w:cs="Times New Roman"/>
          <w:b/>
          <w:bCs/>
          <w:sz w:val="24"/>
          <w:szCs w:val="24"/>
          <w:lang w:val="ro-RO"/>
        </w:rPr>
        <w:t>.6.</w:t>
      </w:r>
      <w:r w:rsidRPr="00055B43">
        <w:rPr>
          <w:rFonts w:ascii="Times New Roman" w:eastAsia="Calibri" w:hAnsi="Times New Roman" w:cs="Times New Roman"/>
          <w:sz w:val="24"/>
          <w:szCs w:val="24"/>
          <w:lang w:val="ro-RO"/>
        </w:rPr>
        <w:t xml:space="preserve"> Conflict de interese</w:t>
      </w:r>
    </w:p>
    <w:p w14:paraId="225DB910" w14:textId="77777777" w:rsidR="00055B43" w:rsidRPr="00055B43" w:rsidRDefault="00055B43" w:rsidP="00055B43">
      <w:pPr>
        <w:spacing w:after="0"/>
        <w:ind w:firstLine="720"/>
        <w:jc w:val="both"/>
        <w:rPr>
          <w:rFonts w:ascii="Times New Roman" w:eastAsia="Calibri" w:hAnsi="Times New Roman" w:cs="Times New Roman"/>
          <w:sz w:val="24"/>
          <w:szCs w:val="24"/>
          <w:lang w:val="ro-RO"/>
        </w:rPr>
      </w:pPr>
      <w:r w:rsidRPr="00055B43">
        <w:rPr>
          <w:rFonts w:ascii="Times New Roman" w:eastAsia="Calibri" w:hAnsi="Times New Roman" w:cs="Times New Roman"/>
          <w:sz w:val="24"/>
          <w:szCs w:val="24"/>
          <w:lang w:val="ro-RO"/>
        </w:rPr>
        <w:t>Prestatorul declară că nu se află în situație de conflict de interese, în sensul legislației aplicabile, și se obligă să notifice imediat autoritatea contractantă în cazul apariției unei astfel de situații.</w:t>
      </w:r>
    </w:p>
    <w:p w14:paraId="009156D6" w14:textId="1EFC3A81" w:rsidR="00055B43" w:rsidRPr="00055B43" w:rsidRDefault="00055B43" w:rsidP="00055B43">
      <w:pPr>
        <w:spacing w:after="0"/>
        <w:ind w:firstLine="720"/>
        <w:jc w:val="both"/>
        <w:rPr>
          <w:rFonts w:ascii="Times New Roman" w:eastAsia="Calibri" w:hAnsi="Times New Roman" w:cs="Times New Roman"/>
          <w:sz w:val="24"/>
          <w:szCs w:val="24"/>
          <w:lang w:val="ro-RO"/>
        </w:rPr>
      </w:pPr>
      <w:r w:rsidRPr="00055B43">
        <w:rPr>
          <w:rFonts w:ascii="Times New Roman" w:eastAsia="Calibri" w:hAnsi="Times New Roman" w:cs="Times New Roman"/>
          <w:b/>
          <w:bCs/>
          <w:sz w:val="24"/>
          <w:szCs w:val="24"/>
          <w:lang w:val="ro-RO"/>
        </w:rPr>
        <w:t>1</w:t>
      </w:r>
      <w:r w:rsidR="00147AC1">
        <w:rPr>
          <w:rFonts w:ascii="Times New Roman" w:eastAsia="Calibri" w:hAnsi="Times New Roman" w:cs="Times New Roman"/>
          <w:b/>
          <w:bCs/>
          <w:sz w:val="24"/>
          <w:szCs w:val="24"/>
          <w:lang w:val="ro-RO"/>
        </w:rPr>
        <w:t>8</w:t>
      </w:r>
      <w:r w:rsidRPr="00055B43">
        <w:rPr>
          <w:rFonts w:ascii="Times New Roman" w:eastAsia="Calibri" w:hAnsi="Times New Roman" w:cs="Times New Roman"/>
          <w:b/>
          <w:bCs/>
          <w:sz w:val="24"/>
          <w:szCs w:val="24"/>
          <w:lang w:val="ro-RO"/>
        </w:rPr>
        <w:t>.7.</w:t>
      </w:r>
      <w:r w:rsidRPr="00055B43">
        <w:rPr>
          <w:rFonts w:ascii="Times New Roman" w:eastAsia="Calibri" w:hAnsi="Times New Roman" w:cs="Times New Roman"/>
          <w:sz w:val="24"/>
          <w:szCs w:val="24"/>
          <w:lang w:val="ro-RO"/>
        </w:rPr>
        <w:t xml:space="preserve"> Sancțiuni aferente PNRR</w:t>
      </w:r>
    </w:p>
    <w:p w14:paraId="03F86E0C" w14:textId="2856771E" w:rsidR="00351E37" w:rsidRDefault="00055B43" w:rsidP="00055B43">
      <w:pPr>
        <w:spacing w:after="0"/>
        <w:ind w:firstLine="720"/>
        <w:jc w:val="both"/>
        <w:rPr>
          <w:rFonts w:ascii="Times New Roman" w:eastAsia="Calibri" w:hAnsi="Times New Roman" w:cs="Times New Roman"/>
          <w:sz w:val="24"/>
          <w:szCs w:val="24"/>
          <w:lang w:val="ro-RO"/>
        </w:rPr>
      </w:pPr>
      <w:r w:rsidRPr="00055B43">
        <w:rPr>
          <w:rFonts w:ascii="Times New Roman" w:eastAsia="Calibri" w:hAnsi="Times New Roman" w:cs="Times New Roman"/>
          <w:sz w:val="24"/>
          <w:szCs w:val="24"/>
          <w:lang w:val="ro-RO"/>
        </w:rPr>
        <w:t>Nerespectarea obligațiilor specifice PNRR, inclusiv a principiului DNSH, constituie abatere contractuală gravă și poate atrage aplicarea de penalități, declararea cheltuielilor ca neeligibile și/sau rezilierea contractului.</w:t>
      </w:r>
    </w:p>
    <w:p w14:paraId="508E030E" w14:textId="4C01A59A" w:rsidR="001B57B2" w:rsidRPr="001B57B2" w:rsidRDefault="001B57B2" w:rsidP="001B57B2">
      <w:pPr>
        <w:spacing w:after="0"/>
        <w:ind w:firstLine="720"/>
        <w:jc w:val="both"/>
        <w:rPr>
          <w:rFonts w:ascii="Times New Roman" w:eastAsia="Calibri" w:hAnsi="Times New Roman" w:cs="Times New Roman"/>
          <w:sz w:val="24"/>
          <w:szCs w:val="24"/>
          <w:lang w:val="ro-RO"/>
        </w:rPr>
      </w:pPr>
      <w:r w:rsidRPr="001B57B2">
        <w:rPr>
          <w:rFonts w:ascii="Times New Roman" w:eastAsia="Calibri" w:hAnsi="Times New Roman" w:cs="Times New Roman"/>
          <w:b/>
          <w:bCs/>
          <w:sz w:val="24"/>
          <w:szCs w:val="24"/>
          <w:lang w:val="ro-RO"/>
        </w:rPr>
        <w:t>18.8.</w:t>
      </w:r>
      <w:r>
        <w:rPr>
          <w:rFonts w:ascii="Times New Roman" w:eastAsia="Calibri" w:hAnsi="Times New Roman" w:cs="Times New Roman"/>
          <w:sz w:val="24"/>
          <w:szCs w:val="24"/>
          <w:lang w:val="ro-RO"/>
        </w:rPr>
        <w:t xml:space="preserve"> </w:t>
      </w:r>
      <w:r w:rsidRPr="001B57B2">
        <w:rPr>
          <w:rFonts w:ascii="Times New Roman" w:eastAsia="Calibri" w:hAnsi="Times New Roman" w:cs="Times New Roman"/>
          <w:sz w:val="24"/>
          <w:szCs w:val="24"/>
          <w:lang w:val="ro-RO"/>
        </w:rPr>
        <w:t>Principiul „Do No Significant Harm” (DNSH)</w:t>
      </w:r>
    </w:p>
    <w:p w14:paraId="7CB49598" w14:textId="763AF290" w:rsidR="001B57B2" w:rsidRPr="001B57B2" w:rsidRDefault="001B57B2" w:rsidP="001B57B2">
      <w:pPr>
        <w:spacing w:after="0"/>
        <w:ind w:firstLine="720"/>
        <w:jc w:val="both"/>
        <w:rPr>
          <w:rFonts w:ascii="Times New Roman" w:eastAsia="Calibri" w:hAnsi="Times New Roman" w:cs="Times New Roman"/>
          <w:sz w:val="24"/>
          <w:szCs w:val="24"/>
          <w:lang w:val="ro-RO"/>
        </w:rPr>
      </w:pPr>
      <w:r w:rsidRPr="001B57B2">
        <w:rPr>
          <w:rFonts w:ascii="Times New Roman" w:eastAsia="Calibri" w:hAnsi="Times New Roman" w:cs="Times New Roman"/>
          <w:sz w:val="24"/>
          <w:szCs w:val="24"/>
          <w:lang w:val="ro-RO"/>
        </w:rPr>
        <w:t>Prestatorul se obligă să respecte, pe întreaga durată a contractului, principiul „Do No Significant Harm” (DNSH), prevăzut de art. 17 din Regulamentul (UE) 2020/852.</w:t>
      </w:r>
    </w:p>
    <w:p w14:paraId="18247FE2" w14:textId="36DBDCBC" w:rsidR="001B57B2" w:rsidRDefault="001B57B2" w:rsidP="001B57B2">
      <w:pPr>
        <w:spacing w:after="0"/>
        <w:ind w:firstLine="720"/>
        <w:jc w:val="both"/>
        <w:rPr>
          <w:rFonts w:ascii="Times New Roman" w:eastAsia="Calibri" w:hAnsi="Times New Roman" w:cs="Times New Roman"/>
          <w:sz w:val="24"/>
          <w:szCs w:val="24"/>
          <w:lang w:val="ro-RO"/>
        </w:rPr>
      </w:pPr>
      <w:r w:rsidRPr="001B57B2">
        <w:rPr>
          <w:rFonts w:ascii="Times New Roman" w:eastAsia="Calibri" w:hAnsi="Times New Roman" w:cs="Times New Roman"/>
          <w:sz w:val="24"/>
          <w:szCs w:val="24"/>
          <w:lang w:val="ro-RO"/>
        </w:rPr>
        <w:t>Nerespectarea principiului DNSH constituie încălcare gravă a contractului și poate conduce la declararea cheltuielilor ca neeligibile și la rezilierea contractului.</w:t>
      </w:r>
    </w:p>
    <w:p w14:paraId="1711FE53" w14:textId="77777777" w:rsidR="001B57B2" w:rsidRPr="00A6206B" w:rsidRDefault="001B57B2" w:rsidP="00055B43">
      <w:pPr>
        <w:spacing w:after="0"/>
        <w:ind w:firstLine="720"/>
        <w:jc w:val="both"/>
        <w:rPr>
          <w:rFonts w:ascii="Times New Roman" w:eastAsia="Calibri" w:hAnsi="Times New Roman" w:cs="Times New Roman"/>
          <w:sz w:val="24"/>
          <w:szCs w:val="24"/>
          <w:lang w:val="ro-RO"/>
        </w:rPr>
      </w:pPr>
    </w:p>
    <w:p w14:paraId="7EA33E4A" w14:textId="3D3805BD" w:rsidR="00A6206B" w:rsidRPr="00A6206B" w:rsidRDefault="00BD43A1" w:rsidP="00F9556A">
      <w:pPr>
        <w:autoSpaceDE w:val="0"/>
        <w:autoSpaceDN w:val="0"/>
        <w:adjustRightInd w:val="0"/>
        <w:spacing w:after="0" w:line="240" w:lineRule="auto"/>
        <w:ind w:firstLine="720"/>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19</w:t>
      </w:r>
      <w:r w:rsidR="00CE1338">
        <w:rPr>
          <w:rFonts w:ascii="Times New Roman" w:eastAsia="Times New Roman" w:hAnsi="Times New Roman" w:cs="Times New Roman"/>
          <w:b/>
          <w:sz w:val="24"/>
          <w:szCs w:val="24"/>
          <w:lang w:val="ro-RO"/>
        </w:rPr>
        <w:t xml:space="preserve">. </w:t>
      </w:r>
      <w:r w:rsidR="00A6206B" w:rsidRPr="00A6206B">
        <w:rPr>
          <w:rFonts w:ascii="Times New Roman" w:eastAsia="Times New Roman" w:hAnsi="Times New Roman" w:cs="Times New Roman"/>
          <w:b/>
          <w:sz w:val="24"/>
          <w:szCs w:val="24"/>
          <w:lang w:val="ro-RO"/>
        </w:rPr>
        <w:t xml:space="preserve"> FORȚA MAJORĂ</w:t>
      </w:r>
    </w:p>
    <w:p w14:paraId="57998BA0" w14:textId="356F264E" w:rsidR="00A6206B" w:rsidRPr="00A6206B" w:rsidRDefault="00BD43A1" w:rsidP="00F9556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19</w:t>
      </w:r>
      <w:r w:rsidR="00CE1338" w:rsidRPr="00CE1338">
        <w:rPr>
          <w:rFonts w:ascii="Times New Roman" w:eastAsia="Times New Roman" w:hAnsi="Times New Roman" w:cs="Times New Roman"/>
          <w:b/>
          <w:bCs/>
          <w:sz w:val="24"/>
          <w:szCs w:val="24"/>
          <w:lang w:val="ro-RO"/>
        </w:rPr>
        <w:t>.1</w:t>
      </w:r>
      <w:r w:rsidR="00A6206B" w:rsidRPr="00A6206B">
        <w:rPr>
          <w:rFonts w:ascii="Times New Roman" w:eastAsia="Times New Roman" w:hAnsi="Times New Roman" w:cs="Times New Roman"/>
          <w:sz w:val="24"/>
          <w:szCs w:val="24"/>
          <w:lang w:val="ro-RO"/>
        </w:rPr>
        <w:t>. Forța majoră exonerează de răspundere părțile, în cazul neexecutării parțiale sau totale a obligațiilor asumate prin prezentul contract. Prin forța majoră se înțelege un eveniment independent de voința părților, imprevizibil și insurmontabil, apărut după încheierea contractului și care împiedică părțile să execute total sau parțial obligațiile asumate.</w:t>
      </w:r>
    </w:p>
    <w:p w14:paraId="388E7056" w14:textId="3375A101" w:rsidR="00A6206B" w:rsidRDefault="00BD43A1" w:rsidP="00F9556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19</w:t>
      </w:r>
      <w:r w:rsidR="00CE1338" w:rsidRPr="00CE1338">
        <w:rPr>
          <w:rFonts w:ascii="Times New Roman" w:eastAsia="Times New Roman" w:hAnsi="Times New Roman" w:cs="Times New Roman"/>
          <w:b/>
          <w:bCs/>
          <w:sz w:val="24"/>
          <w:szCs w:val="24"/>
          <w:lang w:val="ro-RO"/>
        </w:rPr>
        <w:t>.2.</w:t>
      </w:r>
      <w:r w:rsidR="00A6206B" w:rsidRPr="00A6206B">
        <w:rPr>
          <w:rFonts w:ascii="Times New Roman" w:eastAsia="Times New Roman" w:hAnsi="Times New Roman" w:cs="Times New Roman"/>
          <w:sz w:val="24"/>
          <w:szCs w:val="24"/>
          <w:lang w:val="ro-RO"/>
        </w:rPr>
        <w:t xml:space="preserve">  Partea care invocă forța majoră are obligația să o aducă la cunoștință celeilalte părți, în scris, în maximum 24 ore de la apariție.</w:t>
      </w:r>
    </w:p>
    <w:p w14:paraId="31B74B96" w14:textId="77777777" w:rsidR="00351E37" w:rsidRPr="00A6206B" w:rsidRDefault="00351E37" w:rsidP="00F9556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14:paraId="4B786CB5" w14:textId="3C1A6F6A" w:rsidR="00A6206B" w:rsidRPr="00A6206B" w:rsidRDefault="00BD43A1" w:rsidP="00F9556A">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20</w:t>
      </w:r>
      <w:r w:rsidR="006B294E">
        <w:rPr>
          <w:rFonts w:ascii="Times New Roman" w:eastAsia="Times New Roman" w:hAnsi="Times New Roman" w:cs="Times New Roman"/>
          <w:b/>
          <w:sz w:val="24"/>
          <w:szCs w:val="24"/>
          <w:lang w:val="ro-RO"/>
        </w:rPr>
        <w:t xml:space="preserve">. </w:t>
      </w:r>
      <w:r w:rsidR="00A6206B" w:rsidRPr="00A6206B">
        <w:rPr>
          <w:rFonts w:ascii="Times New Roman" w:eastAsia="Times New Roman" w:hAnsi="Times New Roman" w:cs="Times New Roman"/>
          <w:b/>
          <w:sz w:val="24"/>
          <w:szCs w:val="24"/>
          <w:lang w:val="ro-RO"/>
        </w:rPr>
        <w:t xml:space="preserve"> ÎNCETAREA CONTRACTULUI</w:t>
      </w:r>
    </w:p>
    <w:p w14:paraId="374B5F25" w14:textId="4783B43C"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b/>
          <w:bCs/>
          <w:sz w:val="24"/>
          <w:szCs w:val="24"/>
          <w:lang w:val="ro-RO"/>
        </w:rPr>
        <w:t>20</w:t>
      </w:r>
      <w:r w:rsidR="006B294E" w:rsidRPr="006B294E">
        <w:rPr>
          <w:rFonts w:ascii="Times New Roman" w:eastAsia="Times New Roman" w:hAnsi="Times New Roman"/>
          <w:b/>
          <w:bCs/>
          <w:sz w:val="24"/>
          <w:szCs w:val="24"/>
          <w:lang w:val="ro-RO"/>
        </w:rPr>
        <w:t>.1</w:t>
      </w:r>
      <w:r w:rsidR="006B294E">
        <w:rPr>
          <w:rFonts w:ascii="Times New Roman" w:eastAsia="Times New Roman" w:hAnsi="Times New Roman"/>
          <w:sz w:val="24"/>
          <w:szCs w:val="24"/>
          <w:lang w:val="ro-RO"/>
        </w:rPr>
        <w:t xml:space="preserve">. </w:t>
      </w:r>
      <w:r w:rsidR="006B294E" w:rsidRPr="006B294E">
        <w:rPr>
          <w:rFonts w:ascii="Times New Roman" w:eastAsia="Times New Roman" w:hAnsi="Times New Roman"/>
          <w:sz w:val="24"/>
          <w:szCs w:val="24"/>
          <w:lang w:val="ro-RO"/>
        </w:rPr>
        <w:t>Prezentul Contract încetează de drept prin ajungere la termen sau la momentul la care toate obligaţiile stabilite în sarcina părţilor au fost executate.</w:t>
      </w:r>
    </w:p>
    <w:p w14:paraId="618DD014" w14:textId="52A2BD1C"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b/>
          <w:bCs/>
          <w:sz w:val="24"/>
          <w:szCs w:val="24"/>
          <w:lang w:val="ro-RO"/>
        </w:rPr>
        <w:t>20</w:t>
      </w:r>
      <w:r w:rsidR="006B294E">
        <w:rPr>
          <w:rFonts w:ascii="Times New Roman" w:eastAsia="Times New Roman" w:hAnsi="Times New Roman"/>
          <w:b/>
          <w:bCs/>
          <w:sz w:val="24"/>
          <w:szCs w:val="24"/>
          <w:lang w:val="ro-RO"/>
        </w:rPr>
        <w:t>.2</w:t>
      </w:r>
      <w:r w:rsidR="006B294E" w:rsidRPr="006B294E">
        <w:rPr>
          <w:rFonts w:ascii="Times New Roman" w:eastAsia="Times New Roman" w:hAnsi="Times New Roman"/>
          <w:b/>
          <w:bCs/>
          <w:sz w:val="24"/>
          <w:szCs w:val="24"/>
          <w:lang w:val="ro-RO"/>
        </w:rPr>
        <w:t>.</w:t>
      </w:r>
      <w:r w:rsidR="000C4CAD">
        <w:rPr>
          <w:rFonts w:ascii="Times New Roman" w:eastAsia="Times New Roman" w:hAnsi="Times New Roman"/>
          <w:b/>
          <w:bCs/>
          <w:sz w:val="24"/>
          <w:szCs w:val="24"/>
          <w:lang w:val="ro-RO"/>
        </w:rPr>
        <w:t xml:space="preserve"> </w:t>
      </w:r>
      <w:r w:rsidR="006B294E" w:rsidRPr="006B294E">
        <w:rPr>
          <w:rFonts w:ascii="Times New Roman" w:eastAsia="Times New Roman" w:hAnsi="Times New Roman"/>
          <w:sz w:val="24"/>
          <w:szCs w:val="24"/>
          <w:lang w:val="ro-RO"/>
        </w:rPr>
        <w:t>Autoritatea contractantă îşi rezervă dreptul de a rezilia Contractul, fără însă a fi afectat dreptul Părţilor de a pretinde plata unor daune sau alte prejudicii, dacă:</w:t>
      </w:r>
    </w:p>
    <w:p w14:paraId="18746D9A"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38" w:name="do|ax1|siIV|pt30|sp30.2.|pa1"/>
      <w:bookmarkEnd w:id="38"/>
      <w:r w:rsidRPr="006B294E">
        <w:rPr>
          <w:rFonts w:ascii="Times New Roman" w:eastAsia="Times New Roman" w:hAnsi="Times New Roman"/>
          <w:sz w:val="24"/>
          <w:szCs w:val="24"/>
          <w:lang w:val="it-IT"/>
        </w:rPr>
        <w:t>(i)Contractantul nu se conformează, în perioada de timp stabilita de comun acord, in urma notificării emise de către Autoritatea contractantă, prin care i se solicită remedierea Neconformităţii sau executarea obligaţiilor care decurg din prezentul Contract;</w:t>
      </w:r>
    </w:p>
    <w:p w14:paraId="459D7AB9" w14:textId="77A4A7FB"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39" w:name="do|ax1|siIV|pt30|sp30.2.|pa2"/>
      <w:bookmarkEnd w:id="39"/>
      <w:r w:rsidRPr="006B294E">
        <w:rPr>
          <w:rFonts w:ascii="Times New Roman" w:eastAsia="Times New Roman" w:hAnsi="Times New Roman"/>
          <w:sz w:val="24"/>
          <w:szCs w:val="24"/>
          <w:lang w:val="it-IT"/>
        </w:rPr>
        <w:lastRenderedPageBreak/>
        <w:t>(ii)Contractantul subcontractează părţi din Contract fără a avea acordul scris al Autorităţii</w:t>
      </w:r>
      <w:r w:rsidR="005E2414">
        <w:rPr>
          <w:rFonts w:ascii="Times New Roman" w:eastAsia="Times New Roman" w:hAnsi="Times New Roman"/>
          <w:sz w:val="24"/>
          <w:szCs w:val="24"/>
          <w:lang w:val="it-IT"/>
        </w:rPr>
        <w:t xml:space="preserve"> </w:t>
      </w:r>
      <w:r w:rsidRPr="006B294E">
        <w:rPr>
          <w:rFonts w:ascii="Times New Roman" w:eastAsia="Times New Roman" w:hAnsi="Times New Roman"/>
          <w:sz w:val="24"/>
          <w:szCs w:val="24"/>
          <w:lang w:val="it-IT"/>
        </w:rPr>
        <w:t>contractante;</w:t>
      </w:r>
    </w:p>
    <w:p w14:paraId="4579D383" w14:textId="02CD4099"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0" w:name="do|ax1|siIV|pt30|sp30.2.|pa3"/>
      <w:bookmarkEnd w:id="40"/>
      <w:r w:rsidRPr="006B294E">
        <w:rPr>
          <w:rFonts w:ascii="Times New Roman" w:eastAsia="Times New Roman" w:hAnsi="Times New Roman"/>
          <w:sz w:val="24"/>
          <w:szCs w:val="24"/>
          <w:lang w:val="it-IT"/>
        </w:rPr>
        <w:t>(iii)Contractantul cesionează drepturile şi obligaţiile sale fără acordul scris al Autorităţii</w:t>
      </w:r>
      <w:r w:rsidR="005E2414">
        <w:rPr>
          <w:rFonts w:ascii="Times New Roman" w:eastAsia="Times New Roman" w:hAnsi="Times New Roman"/>
          <w:sz w:val="24"/>
          <w:szCs w:val="24"/>
          <w:lang w:val="it-IT"/>
        </w:rPr>
        <w:t xml:space="preserve"> </w:t>
      </w:r>
      <w:r w:rsidRPr="006B294E">
        <w:rPr>
          <w:rFonts w:ascii="Times New Roman" w:eastAsia="Times New Roman" w:hAnsi="Times New Roman"/>
          <w:sz w:val="24"/>
          <w:szCs w:val="24"/>
          <w:lang w:val="it-IT"/>
        </w:rPr>
        <w:t>contractante;</w:t>
      </w:r>
    </w:p>
    <w:p w14:paraId="6DB42D4A"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1" w:name="do|ax1|siIV|pt30|sp30.2.|pa4"/>
      <w:bookmarkStart w:id="42" w:name="do|ax1|siIV|pt30|sp30.2.|pa5"/>
      <w:bookmarkEnd w:id="41"/>
      <w:bookmarkEnd w:id="42"/>
      <w:r w:rsidRPr="006B294E">
        <w:rPr>
          <w:rFonts w:ascii="Times New Roman" w:eastAsia="Times New Roman" w:hAnsi="Times New Roman"/>
          <w:sz w:val="24"/>
          <w:szCs w:val="24"/>
          <w:lang w:val="it-IT"/>
        </w:rPr>
        <w:t xml:space="preserve"> (v)Are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343A74E2"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3" w:name="do|ax1|siIV|pt30|sp30.2.|pa6"/>
      <w:bookmarkEnd w:id="43"/>
      <w:r w:rsidRPr="006B294E">
        <w:rPr>
          <w:rFonts w:ascii="Times New Roman" w:eastAsia="Times New Roman" w:hAnsi="Times New Roman"/>
          <w:sz w:val="24"/>
          <w:szCs w:val="24"/>
          <w:lang w:val="it-IT"/>
        </w:rPr>
        <w:t>(vi)Devin incidente oricare alte incapacităţi legale care să împiedice executarea Contractului;</w:t>
      </w:r>
    </w:p>
    <w:p w14:paraId="41A2C576"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4" w:name="do|ax1|siIV|pt30|sp30.2.|pa7"/>
      <w:bookmarkEnd w:id="44"/>
      <w:r w:rsidRPr="006B294E">
        <w:rPr>
          <w:rFonts w:ascii="Times New Roman" w:eastAsia="Times New Roman" w:hAnsi="Times New Roman"/>
          <w:sz w:val="24"/>
          <w:szCs w:val="24"/>
          <w:lang w:val="it-IT"/>
        </w:rPr>
        <w:t>(vii)Contractantul eşuează în a furniza/menţine/prelungi/reîntregi/completa garanţiile ori asigurările solicitate prin Contract;</w:t>
      </w:r>
    </w:p>
    <w:p w14:paraId="1C7E2506" w14:textId="231871A5"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5" w:name="do|ax1|siIV|pt30|sp30.2.|pa8"/>
      <w:bookmarkEnd w:id="45"/>
      <w:r w:rsidRPr="006B294E">
        <w:rPr>
          <w:rFonts w:ascii="Times New Roman" w:eastAsia="Times New Roman" w:hAnsi="Times New Roman"/>
          <w:sz w:val="24"/>
          <w:szCs w:val="24"/>
          <w:lang w:val="it-IT"/>
        </w:rPr>
        <w:t xml:space="preserve">(viii)în cazul în care, printr-un act normativ, se modifică interesul public al Autorităţii contractante în legătură cu care se furnizează </w:t>
      </w:r>
      <w:r w:rsidR="00B17DF2" w:rsidRPr="00B17DF2">
        <w:rPr>
          <w:rFonts w:ascii="Times New Roman" w:eastAsia="Times New Roman" w:hAnsi="Times New Roman"/>
          <w:sz w:val="24"/>
          <w:szCs w:val="24"/>
          <w:lang w:val="it-IT"/>
        </w:rPr>
        <w:t>porții de masă caldă</w:t>
      </w:r>
      <w:r w:rsidRPr="006B294E">
        <w:rPr>
          <w:rFonts w:ascii="Times New Roman" w:eastAsia="Times New Roman" w:hAnsi="Times New Roman"/>
          <w:sz w:val="24"/>
          <w:szCs w:val="24"/>
          <w:lang w:val="it-IT"/>
        </w:rPr>
        <w:t xml:space="preserve"> care fac obiectul Contractului;</w:t>
      </w:r>
    </w:p>
    <w:p w14:paraId="2E5F12E6"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6" w:name="do|ax1|siIV|pt30|sp30.2.|pa9"/>
      <w:bookmarkEnd w:id="46"/>
      <w:r w:rsidRPr="006B294E">
        <w:rPr>
          <w:rFonts w:ascii="Times New Roman" w:eastAsia="Times New Roman" w:hAnsi="Times New Roman"/>
          <w:sz w:val="24"/>
          <w:szCs w:val="24"/>
          <w:lang w:val="it-IT"/>
        </w:rPr>
        <w:t>(ix)la momentul atribuirii Contractului, Contractantul se afla în una dintre situaţiile care ar fi determinat excluderea sa din procedura de atribuire;</w:t>
      </w:r>
    </w:p>
    <w:p w14:paraId="1064D27B"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7" w:name="do|ax1|siIV|pt30|sp30.2.|pa10"/>
      <w:bookmarkEnd w:id="47"/>
      <w:r w:rsidRPr="006B294E">
        <w:rPr>
          <w:rFonts w:ascii="Times New Roman" w:eastAsia="Times New Roman" w:hAnsi="Times New Roman"/>
          <w:sz w:val="24"/>
          <w:szCs w:val="24"/>
          <w:lang w:val="it-IT"/>
        </w:rPr>
        <w:t>(x)în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06EB72C2"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8" w:name="do|ax1|siIV|pt30|sp30.2.|pa11"/>
      <w:bookmarkEnd w:id="48"/>
      <w:r w:rsidRPr="006B294E">
        <w:rPr>
          <w:rFonts w:ascii="Times New Roman" w:eastAsia="Times New Roman" w:hAnsi="Times New Roman"/>
          <w:sz w:val="24"/>
          <w:szCs w:val="24"/>
          <w:lang w:val="it-IT"/>
        </w:rPr>
        <w:t>(xi)În cazul în care împotriva Contractantului se deschide procedura falimentului;</w:t>
      </w:r>
    </w:p>
    <w:p w14:paraId="119E2730"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49" w:name="do|ax1|siIV|pt30|sp30.2.|pa12"/>
      <w:bookmarkEnd w:id="49"/>
      <w:r w:rsidRPr="006B294E">
        <w:rPr>
          <w:rFonts w:ascii="Times New Roman" w:eastAsia="Times New Roman" w:hAnsi="Times New Roman"/>
          <w:sz w:val="24"/>
          <w:szCs w:val="24"/>
          <w:lang w:val="it-IT"/>
        </w:rPr>
        <w:t>(xii)Contractantul a săvârşit nereguli sau fraude în cadrul procedurii de atribuire a Contractului sau în legătură cu executare acestuia, ce au provocat o vătămare Autorităţii contractante;</w:t>
      </w:r>
    </w:p>
    <w:p w14:paraId="7B522471"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50" w:name="do|ax1|siIV|pt30|sp30.2.|pa13"/>
      <w:bookmarkEnd w:id="50"/>
      <w:r w:rsidRPr="006B294E">
        <w:rPr>
          <w:rFonts w:ascii="Times New Roman" w:eastAsia="Times New Roman" w:hAnsi="Times New Roman"/>
          <w:sz w:val="24"/>
          <w:szCs w:val="24"/>
          <w:lang w:val="it-IT"/>
        </w:rPr>
        <w:t>(xiii)Valorificarea de către Autoritatea contractantă a rezultatelor prezentului contract este grav compromisă ca urmare a întârzierii prestaţiilor din vina Contractantului.</w:t>
      </w:r>
    </w:p>
    <w:p w14:paraId="194CF23F" w14:textId="483DB815"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r>
        <w:rPr>
          <w:rFonts w:ascii="Times New Roman" w:eastAsia="Times New Roman" w:hAnsi="Times New Roman"/>
          <w:b/>
          <w:bCs/>
          <w:sz w:val="24"/>
          <w:szCs w:val="24"/>
          <w:lang w:val="it-IT"/>
        </w:rPr>
        <w:t>20</w:t>
      </w:r>
      <w:r w:rsidR="006B294E" w:rsidRPr="006B294E">
        <w:rPr>
          <w:rFonts w:ascii="Times New Roman" w:eastAsia="Times New Roman" w:hAnsi="Times New Roman"/>
          <w:b/>
          <w:bCs/>
          <w:sz w:val="24"/>
          <w:szCs w:val="24"/>
          <w:lang w:val="it-IT"/>
        </w:rPr>
        <w:t>.3.</w:t>
      </w:r>
      <w:r w:rsidR="000C4CAD">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Contractantul poate rezilia Contractul fără însă a fi afectat dreptul Părţilor de a pretinde plata unor daune sau alte prejudicii, în cazul în care:</w:t>
      </w:r>
    </w:p>
    <w:p w14:paraId="37F623A5" w14:textId="77777777"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51" w:name="do|ax1|siIV|pt30|sp30.3.|pa1"/>
      <w:bookmarkEnd w:id="51"/>
      <w:r w:rsidRPr="006B294E">
        <w:rPr>
          <w:rFonts w:ascii="Times New Roman" w:eastAsia="Times New Roman" w:hAnsi="Times New Roman"/>
          <w:sz w:val="24"/>
          <w:szCs w:val="24"/>
          <w:lang w:val="it-IT"/>
        </w:rPr>
        <w:t>(i)Autoritatea contractantă a comis erori esenţiale, nereguli sau fraude în cadrul procedurii de atribuire a Contractului sau în legătură cu executare acestuia, ce au provocat o vătămare Contractantului.</w:t>
      </w:r>
    </w:p>
    <w:p w14:paraId="78C232BA" w14:textId="4D8EB654" w:rsidR="006B294E" w:rsidRPr="006B294E" w:rsidRDefault="006B294E" w:rsidP="006B294E">
      <w:pPr>
        <w:shd w:val="clear" w:color="auto" w:fill="FFFFFF"/>
        <w:spacing w:after="0" w:line="240" w:lineRule="auto"/>
        <w:jc w:val="both"/>
        <w:rPr>
          <w:rFonts w:ascii="Times New Roman" w:eastAsia="Times New Roman" w:hAnsi="Times New Roman"/>
          <w:sz w:val="24"/>
          <w:szCs w:val="24"/>
          <w:lang w:val="it-IT"/>
        </w:rPr>
      </w:pPr>
      <w:bookmarkStart w:id="52" w:name="do|ax1|siIV|pt30|sp30.3.|pa2"/>
      <w:bookmarkEnd w:id="52"/>
      <w:r w:rsidRPr="006B294E">
        <w:rPr>
          <w:rFonts w:ascii="Times New Roman" w:eastAsia="Times New Roman" w:hAnsi="Times New Roman"/>
          <w:sz w:val="24"/>
          <w:szCs w:val="24"/>
          <w:lang w:val="it-IT"/>
        </w:rPr>
        <w:t xml:space="preserve">(ii)Autoritatea contractantă nu îşi îndeplineşte obligaţiile de plată a </w:t>
      </w:r>
      <w:r w:rsidR="00B17DF2" w:rsidRPr="00B17DF2">
        <w:rPr>
          <w:rFonts w:ascii="Times New Roman" w:eastAsia="Times New Roman" w:hAnsi="Times New Roman"/>
          <w:sz w:val="24"/>
          <w:szCs w:val="24"/>
          <w:lang w:val="it-IT"/>
        </w:rPr>
        <w:t>porții</w:t>
      </w:r>
      <w:r w:rsidR="00B17DF2">
        <w:rPr>
          <w:rFonts w:ascii="Times New Roman" w:eastAsia="Times New Roman" w:hAnsi="Times New Roman"/>
          <w:sz w:val="24"/>
          <w:szCs w:val="24"/>
          <w:lang w:val="it-IT"/>
        </w:rPr>
        <w:t>lor</w:t>
      </w:r>
      <w:r w:rsidR="00B17DF2" w:rsidRPr="00B17DF2">
        <w:rPr>
          <w:rFonts w:ascii="Times New Roman" w:eastAsia="Times New Roman" w:hAnsi="Times New Roman"/>
          <w:sz w:val="24"/>
          <w:szCs w:val="24"/>
          <w:lang w:val="it-IT"/>
        </w:rPr>
        <w:t xml:space="preserve"> de masă caldă</w:t>
      </w:r>
      <w:r w:rsidRPr="006B294E">
        <w:rPr>
          <w:rFonts w:ascii="Times New Roman" w:eastAsia="Times New Roman" w:hAnsi="Times New Roman"/>
          <w:sz w:val="24"/>
          <w:szCs w:val="24"/>
          <w:lang w:val="it-IT"/>
        </w:rPr>
        <w:t xml:space="preserve"> </w:t>
      </w:r>
      <w:r w:rsidR="00B17DF2">
        <w:rPr>
          <w:rFonts w:ascii="Times New Roman" w:eastAsia="Times New Roman" w:hAnsi="Times New Roman"/>
          <w:sz w:val="24"/>
          <w:szCs w:val="24"/>
          <w:lang w:val="it-IT"/>
        </w:rPr>
        <w:t>furnizate</w:t>
      </w:r>
      <w:r w:rsidRPr="006B294E">
        <w:rPr>
          <w:rFonts w:ascii="Times New Roman" w:eastAsia="Times New Roman" w:hAnsi="Times New Roman"/>
          <w:sz w:val="24"/>
          <w:szCs w:val="24"/>
          <w:lang w:val="it-IT"/>
        </w:rPr>
        <w:t xml:space="preserve"> de Contractant, în condiţiile stabilite prin prezentul Contract.</w:t>
      </w:r>
    </w:p>
    <w:p w14:paraId="4D20F5D7" w14:textId="02CBE077"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bookmarkStart w:id="53" w:name="do|ax1|siIV|pt30|sp30.4."/>
      <w:bookmarkEnd w:id="53"/>
      <w:r>
        <w:rPr>
          <w:rFonts w:ascii="Times New Roman" w:eastAsia="Times New Roman" w:hAnsi="Times New Roman"/>
          <w:b/>
          <w:bCs/>
          <w:sz w:val="24"/>
          <w:szCs w:val="24"/>
          <w:lang w:val="it-IT"/>
        </w:rPr>
        <w:t>20</w:t>
      </w:r>
      <w:r w:rsidR="006B294E" w:rsidRPr="006B294E">
        <w:rPr>
          <w:rFonts w:ascii="Times New Roman" w:eastAsia="Times New Roman" w:hAnsi="Times New Roman"/>
          <w:b/>
          <w:bCs/>
          <w:sz w:val="24"/>
          <w:szCs w:val="24"/>
          <w:lang w:val="it-IT"/>
        </w:rPr>
        <w:t>.4.</w:t>
      </w:r>
      <w:r w:rsidR="000C4CAD">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 xml:space="preserve">Rezilierea Contractului în condiţiile pct. </w:t>
      </w:r>
      <w:r>
        <w:rPr>
          <w:rFonts w:ascii="Times New Roman" w:eastAsia="Times New Roman" w:hAnsi="Times New Roman"/>
          <w:sz w:val="24"/>
          <w:szCs w:val="24"/>
          <w:lang w:val="it-IT"/>
        </w:rPr>
        <w:t>20</w:t>
      </w:r>
      <w:r w:rsidR="006B294E" w:rsidRPr="006B294E">
        <w:rPr>
          <w:rFonts w:ascii="Times New Roman" w:eastAsia="Times New Roman" w:hAnsi="Times New Roman"/>
          <w:sz w:val="24"/>
          <w:szCs w:val="24"/>
          <w:lang w:val="it-IT"/>
        </w:rPr>
        <w:t xml:space="preserve">.2 şi pct. </w:t>
      </w:r>
      <w:r>
        <w:rPr>
          <w:rFonts w:ascii="Times New Roman" w:eastAsia="Times New Roman" w:hAnsi="Times New Roman"/>
          <w:sz w:val="24"/>
          <w:szCs w:val="24"/>
          <w:lang w:val="it-IT"/>
        </w:rPr>
        <w:t>20</w:t>
      </w:r>
      <w:r w:rsidR="006B294E" w:rsidRPr="006B294E">
        <w:rPr>
          <w:rFonts w:ascii="Times New Roman" w:eastAsia="Times New Roman" w:hAnsi="Times New Roman"/>
          <w:sz w:val="24"/>
          <w:szCs w:val="24"/>
          <w:lang w:val="it-IT"/>
        </w:rPr>
        <w:t>.3 intervine cu efecte depline, fără a mai fi necesară îndeplinirea vreunei formalităţi prealabile şi fără a mai fi necesară intervenţia vreunei instanţe judecătoreşti şi/sau arbitrale.</w:t>
      </w:r>
    </w:p>
    <w:p w14:paraId="04842515" w14:textId="626ED8BF"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bookmarkStart w:id="54" w:name="do|ax1|siIV|pt30|sp30.5."/>
      <w:bookmarkEnd w:id="54"/>
      <w:r>
        <w:rPr>
          <w:rFonts w:ascii="Times New Roman" w:eastAsia="Times New Roman" w:hAnsi="Times New Roman"/>
          <w:b/>
          <w:bCs/>
          <w:sz w:val="24"/>
          <w:szCs w:val="24"/>
          <w:lang w:val="it-IT"/>
        </w:rPr>
        <w:t>20</w:t>
      </w:r>
      <w:r w:rsidR="006B294E" w:rsidRPr="006B294E">
        <w:rPr>
          <w:rFonts w:ascii="Times New Roman" w:eastAsia="Times New Roman" w:hAnsi="Times New Roman"/>
          <w:b/>
          <w:bCs/>
          <w:sz w:val="24"/>
          <w:szCs w:val="24"/>
          <w:lang w:val="it-IT"/>
        </w:rPr>
        <w:t>.5.</w:t>
      </w:r>
      <w:r w:rsidR="000C4CAD">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Prevederile prezentului Contract în materia rezilierii Contractului se completează cu prevederile în materie ale Codului Civil în vigoare.</w:t>
      </w:r>
    </w:p>
    <w:p w14:paraId="5C8F404A" w14:textId="04BB1723" w:rsid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bookmarkStart w:id="55" w:name="do|ax1|siIV|pt30|sp30.6."/>
      <w:bookmarkEnd w:id="55"/>
      <w:r>
        <w:rPr>
          <w:rFonts w:ascii="Times New Roman" w:eastAsia="Times New Roman" w:hAnsi="Times New Roman"/>
          <w:b/>
          <w:bCs/>
          <w:sz w:val="24"/>
          <w:szCs w:val="24"/>
          <w:lang w:val="it-IT"/>
        </w:rPr>
        <w:t>20</w:t>
      </w:r>
      <w:r w:rsidR="006B294E">
        <w:rPr>
          <w:rFonts w:ascii="Times New Roman" w:eastAsia="Times New Roman" w:hAnsi="Times New Roman"/>
          <w:b/>
          <w:bCs/>
          <w:sz w:val="24"/>
          <w:szCs w:val="24"/>
          <w:lang w:val="it-IT"/>
        </w:rPr>
        <w:t>.</w:t>
      </w:r>
      <w:r w:rsidR="006B294E" w:rsidRPr="006B294E">
        <w:rPr>
          <w:rFonts w:ascii="Times New Roman" w:eastAsia="Times New Roman" w:hAnsi="Times New Roman"/>
          <w:b/>
          <w:bCs/>
          <w:sz w:val="24"/>
          <w:szCs w:val="24"/>
          <w:lang w:val="it-IT"/>
        </w:rPr>
        <w:t xml:space="preserve">6. </w:t>
      </w:r>
      <w:r w:rsidR="006B294E" w:rsidRPr="006B294E">
        <w:rPr>
          <w:rFonts w:ascii="Times New Roman" w:eastAsia="Times New Roman" w:hAnsi="Times New Roman"/>
          <w:sz w:val="24"/>
          <w:szCs w:val="24"/>
          <w:lang w:val="it-IT"/>
        </w:rPr>
        <w:t>Autoritatea contractantă îşi rezervă dreptul de a denunţa unilateral contractul de furnizare, în cel mult 15 zile de la apariţia unor circumstanţe care nu au putut fi prevăzute la data încheierii contractului, cu condiţia notificării Contractantului cu cel puţin 3 zile înainte de momentul denunţării.</w:t>
      </w:r>
    </w:p>
    <w:p w14:paraId="0D4228EA" w14:textId="0FD701B9" w:rsidR="00055B43" w:rsidRPr="00055B43" w:rsidRDefault="00055B43" w:rsidP="00055B43">
      <w:pPr>
        <w:shd w:val="clear" w:color="auto" w:fill="FFFFFF"/>
        <w:spacing w:after="0" w:line="240" w:lineRule="auto"/>
        <w:ind w:firstLine="720"/>
        <w:jc w:val="both"/>
        <w:rPr>
          <w:rFonts w:ascii="Times New Roman" w:eastAsia="Times New Roman" w:hAnsi="Times New Roman"/>
          <w:sz w:val="24"/>
          <w:szCs w:val="24"/>
          <w:lang w:val="it-IT"/>
        </w:rPr>
      </w:pPr>
      <w:r w:rsidRPr="00055B43">
        <w:rPr>
          <w:rFonts w:ascii="Times New Roman" w:eastAsia="Times New Roman" w:hAnsi="Times New Roman"/>
          <w:b/>
          <w:bCs/>
          <w:sz w:val="24"/>
          <w:szCs w:val="24"/>
          <w:lang w:val="it-IT"/>
        </w:rPr>
        <w:t>20.7.</w:t>
      </w:r>
      <w:r>
        <w:rPr>
          <w:rFonts w:ascii="Times New Roman" w:eastAsia="Times New Roman" w:hAnsi="Times New Roman"/>
          <w:sz w:val="24"/>
          <w:szCs w:val="24"/>
          <w:lang w:val="it-IT"/>
        </w:rPr>
        <w:t xml:space="preserve"> </w:t>
      </w:r>
      <w:r w:rsidRPr="00055B43">
        <w:rPr>
          <w:rFonts w:ascii="Times New Roman" w:eastAsia="Times New Roman" w:hAnsi="Times New Roman"/>
          <w:sz w:val="24"/>
          <w:szCs w:val="24"/>
          <w:lang w:val="it-IT"/>
        </w:rPr>
        <w:t>Reziliere din motive PNRR</w:t>
      </w:r>
    </w:p>
    <w:p w14:paraId="53193ABA" w14:textId="3E2857CC" w:rsidR="00055B43" w:rsidRPr="006B294E" w:rsidRDefault="00055B43" w:rsidP="00055B43">
      <w:pPr>
        <w:shd w:val="clear" w:color="auto" w:fill="FFFFFF"/>
        <w:spacing w:after="0" w:line="240" w:lineRule="auto"/>
        <w:ind w:firstLine="720"/>
        <w:jc w:val="both"/>
        <w:rPr>
          <w:rFonts w:ascii="Times New Roman" w:eastAsia="Times New Roman" w:hAnsi="Times New Roman"/>
          <w:sz w:val="24"/>
          <w:szCs w:val="24"/>
          <w:lang w:val="it-IT"/>
        </w:rPr>
      </w:pPr>
      <w:r w:rsidRPr="00055B43">
        <w:rPr>
          <w:rFonts w:ascii="Times New Roman" w:eastAsia="Times New Roman" w:hAnsi="Times New Roman"/>
          <w:sz w:val="24"/>
          <w:szCs w:val="24"/>
          <w:lang w:val="it-IT"/>
        </w:rPr>
        <w:t>Autoritatea contractantă are dreptul de a rezilia unilateral contractul, fără plata de despăgubiri, în situația suspendării, retragerii sau declarării ca neeligibilă a finanțării PNRR, din motive neimputabile acesteia.</w:t>
      </w:r>
    </w:p>
    <w:p w14:paraId="24AC3A84" w14:textId="0924533F" w:rsidR="00F609FD" w:rsidRDefault="00A6206B" w:rsidP="00A6206B">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b/>
          <w:sz w:val="24"/>
          <w:szCs w:val="24"/>
          <w:lang w:val="ro-RO"/>
        </w:rPr>
        <w:t xml:space="preserve">          </w:t>
      </w:r>
    </w:p>
    <w:p w14:paraId="29A26A4F" w14:textId="6C8E732D" w:rsidR="006B294E" w:rsidRPr="006B294E" w:rsidRDefault="00BD43A1" w:rsidP="00F9556A">
      <w:pPr>
        <w:spacing w:after="0" w:line="240" w:lineRule="auto"/>
        <w:ind w:firstLine="720"/>
        <w:jc w:val="both"/>
        <w:rPr>
          <w:rFonts w:ascii="Times New Roman" w:eastAsia="Times New Roman" w:hAnsi="Times New Roman"/>
          <w:sz w:val="24"/>
          <w:szCs w:val="24"/>
          <w:lang w:val="it-IT"/>
        </w:rPr>
      </w:pPr>
      <w:r>
        <w:rPr>
          <w:rFonts w:ascii="Times New Roman" w:eastAsia="Times New Roman" w:hAnsi="Times New Roman" w:cs="Times New Roman"/>
          <w:b/>
          <w:sz w:val="24"/>
          <w:szCs w:val="24"/>
          <w:lang w:val="ro-RO"/>
        </w:rPr>
        <w:t>21</w:t>
      </w:r>
      <w:r w:rsidR="006B294E">
        <w:rPr>
          <w:rFonts w:ascii="Times New Roman" w:eastAsia="Times New Roman" w:hAnsi="Times New Roman" w:cs="Times New Roman"/>
          <w:b/>
          <w:sz w:val="24"/>
          <w:szCs w:val="24"/>
          <w:lang w:val="ro-RO"/>
        </w:rPr>
        <w:t xml:space="preserve">. </w:t>
      </w:r>
      <w:r w:rsidR="00F9556A">
        <w:rPr>
          <w:rFonts w:ascii="Times New Roman" w:eastAsia="Times New Roman" w:hAnsi="Times New Roman"/>
          <w:b/>
          <w:sz w:val="24"/>
          <w:szCs w:val="24"/>
          <w:lang w:val="it-IT"/>
        </w:rPr>
        <w:t>INSOLVENȚĂ ȘI FALIMENT</w:t>
      </w:r>
    </w:p>
    <w:p w14:paraId="56D52679" w14:textId="11019C04"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bookmarkStart w:id="56" w:name="do|ax1|siIV|pt31|sp31.1."/>
      <w:bookmarkEnd w:id="56"/>
      <w:r>
        <w:rPr>
          <w:rFonts w:ascii="Times New Roman" w:eastAsia="Times New Roman" w:hAnsi="Times New Roman"/>
          <w:b/>
          <w:bCs/>
          <w:sz w:val="24"/>
          <w:szCs w:val="24"/>
          <w:lang w:val="it-IT"/>
        </w:rPr>
        <w:lastRenderedPageBreak/>
        <w:t>21</w:t>
      </w:r>
      <w:r w:rsidR="006B294E" w:rsidRPr="006B294E">
        <w:rPr>
          <w:rFonts w:ascii="Times New Roman" w:eastAsia="Times New Roman" w:hAnsi="Times New Roman"/>
          <w:b/>
          <w:bCs/>
          <w:sz w:val="24"/>
          <w:szCs w:val="24"/>
          <w:lang w:val="it-IT"/>
        </w:rPr>
        <w:t>.1.</w:t>
      </w:r>
      <w:r w:rsidR="00135526">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În cazul deschiderii unei proceduri generale de insolvenţă împotriva Contractantului, acesta are obligaţia de a notifica Autoritatea contractantă în termen de 3 (trei) zile de la deschiderea procedurii.</w:t>
      </w:r>
    </w:p>
    <w:p w14:paraId="4A31DEA0" w14:textId="65BFFAB3"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bookmarkStart w:id="57" w:name="do|ax1|siIV|pt31|sp31.2."/>
      <w:bookmarkEnd w:id="57"/>
      <w:r>
        <w:rPr>
          <w:rFonts w:ascii="Times New Roman" w:eastAsia="Times New Roman" w:hAnsi="Times New Roman"/>
          <w:b/>
          <w:bCs/>
          <w:sz w:val="24"/>
          <w:szCs w:val="24"/>
          <w:lang w:val="it-IT"/>
        </w:rPr>
        <w:t>21</w:t>
      </w:r>
      <w:r w:rsidR="006B294E" w:rsidRPr="006B294E">
        <w:rPr>
          <w:rFonts w:ascii="Times New Roman" w:eastAsia="Times New Roman" w:hAnsi="Times New Roman"/>
          <w:b/>
          <w:bCs/>
          <w:sz w:val="24"/>
          <w:szCs w:val="24"/>
          <w:lang w:val="it-IT"/>
        </w:rPr>
        <w:t>.2.</w:t>
      </w:r>
      <w:r w:rsidR="00135526">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Contractantul, are obligaţia de a prezenta Autorităţii</w:t>
      </w:r>
      <w:r w:rsidR="00B41786">
        <w:rPr>
          <w:rFonts w:ascii="Times New Roman" w:eastAsia="Times New Roman" w:hAnsi="Times New Roman"/>
          <w:sz w:val="24"/>
          <w:szCs w:val="24"/>
          <w:lang w:val="it-IT"/>
        </w:rPr>
        <w:t xml:space="preserve">  </w:t>
      </w:r>
      <w:r w:rsidR="006B294E" w:rsidRPr="006B294E">
        <w:rPr>
          <w:rFonts w:ascii="Times New Roman" w:eastAsia="Times New Roman" w:hAnsi="Times New Roman"/>
          <w:sz w:val="24"/>
          <w:szCs w:val="24"/>
          <w:lang w:val="it-IT"/>
        </w:rPr>
        <w:t>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763684D3" w14:textId="3DBF0F6F"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bookmarkStart w:id="58" w:name="do|ax1|siIV|pt31|sp31.3."/>
      <w:bookmarkEnd w:id="58"/>
      <w:r>
        <w:rPr>
          <w:rFonts w:ascii="Times New Roman" w:eastAsia="Times New Roman" w:hAnsi="Times New Roman"/>
          <w:b/>
          <w:bCs/>
          <w:sz w:val="24"/>
          <w:szCs w:val="24"/>
          <w:lang w:val="it-IT"/>
        </w:rPr>
        <w:t>21</w:t>
      </w:r>
      <w:r w:rsidR="006B294E" w:rsidRPr="006B294E">
        <w:rPr>
          <w:rFonts w:ascii="Times New Roman" w:eastAsia="Times New Roman" w:hAnsi="Times New Roman"/>
          <w:b/>
          <w:bCs/>
          <w:sz w:val="24"/>
          <w:szCs w:val="24"/>
          <w:lang w:val="it-IT"/>
        </w:rPr>
        <w:t>.3.</w:t>
      </w:r>
      <w:r w:rsidR="00135526">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În cazul deschiderii unei proceduri generale de insolvenţă împotriva unui Subcontractant, unui terţ susţinător sau, dacă este cazul, în situaţia menţionată la capitolul 1</w:t>
      </w:r>
      <w:r w:rsidR="006B294E" w:rsidRPr="006B294E">
        <w:rPr>
          <w:rFonts w:ascii="Times New Roman" w:hAnsi="Times New Roman"/>
          <w:sz w:val="24"/>
          <w:szCs w:val="24"/>
          <w:lang w:val="it-IT"/>
        </w:rPr>
        <w:t>8</w:t>
      </w:r>
      <w:r w:rsidR="006B294E" w:rsidRPr="006B294E">
        <w:rPr>
          <w:rFonts w:ascii="Times New Roman" w:eastAsia="Times New Roman" w:hAnsi="Times New Roman"/>
          <w:sz w:val="24"/>
          <w:szCs w:val="24"/>
          <w:lang w:val="it-IT"/>
        </w:rPr>
        <w:t xml:space="preserve">. - Asocierea de operatori economici din prezentul Contract, Contractantul are aceleaşi obligaţii stabilite la clauzele </w:t>
      </w:r>
      <w:r>
        <w:rPr>
          <w:rFonts w:ascii="Times New Roman" w:hAnsi="Times New Roman"/>
          <w:sz w:val="24"/>
          <w:szCs w:val="24"/>
          <w:lang w:val="it-IT"/>
        </w:rPr>
        <w:t>21</w:t>
      </w:r>
      <w:r w:rsidR="006B294E" w:rsidRPr="006B294E">
        <w:rPr>
          <w:rFonts w:ascii="Times New Roman" w:eastAsia="Times New Roman" w:hAnsi="Times New Roman"/>
          <w:sz w:val="24"/>
          <w:szCs w:val="24"/>
          <w:lang w:val="it-IT"/>
        </w:rPr>
        <w:t xml:space="preserve">.1 şi </w:t>
      </w:r>
      <w:r>
        <w:rPr>
          <w:rFonts w:ascii="Times New Roman" w:hAnsi="Times New Roman"/>
          <w:sz w:val="24"/>
          <w:szCs w:val="24"/>
          <w:lang w:val="it-IT"/>
        </w:rPr>
        <w:t>21</w:t>
      </w:r>
      <w:r w:rsidR="006B294E" w:rsidRPr="006B294E">
        <w:rPr>
          <w:rFonts w:ascii="Times New Roman" w:eastAsia="Times New Roman" w:hAnsi="Times New Roman"/>
          <w:sz w:val="24"/>
          <w:szCs w:val="24"/>
          <w:lang w:val="it-IT"/>
        </w:rPr>
        <w:t>.2 din prezentul Contract.</w:t>
      </w:r>
    </w:p>
    <w:p w14:paraId="249297A7" w14:textId="0F8007FC"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bookmarkStart w:id="59" w:name="do|ax1|siIV|pt31|sp31.4."/>
      <w:bookmarkEnd w:id="59"/>
      <w:r>
        <w:rPr>
          <w:rFonts w:ascii="Times New Roman" w:eastAsia="Times New Roman" w:hAnsi="Times New Roman"/>
          <w:b/>
          <w:bCs/>
          <w:sz w:val="24"/>
          <w:szCs w:val="24"/>
          <w:lang w:val="it-IT"/>
        </w:rPr>
        <w:t>21</w:t>
      </w:r>
      <w:r w:rsidR="006B294E" w:rsidRPr="006B294E">
        <w:rPr>
          <w:rFonts w:ascii="Times New Roman" w:eastAsia="Times New Roman" w:hAnsi="Times New Roman"/>
          <w:b/>
          <w:bCs/>
          <w:sz w:val="24"/>
          <w:szCs w:val="24"/>
          <w:lang w:val="it-IT"/>
        </w:rPr>
        <w:t>.4.</w:t>
      </w:r>
      <w:r w:rsidR="00135526">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 xml:space="preserve">În cazul în care Contractantul intră în stare de faliment, în proces de lichidare sau se află într-o situaţie care produce efecte similare, Contractantul este obligat să acţioneze în acelaşi fel cum este stipulat la clauzele </w:t>
      </w:r>
      <w:r>
        <w:rPr>
          <w:rFonts w:ascii="Times New Roman" w:hAnsi="Times New Roman"/>
          <w:sz w:val="24"/>
          <w:szCs w:val="24"/>
          <w:lang w:val="it-IT"/>
        </w:rPr>
        <w:t>21</w:t>
      </w:r>
      <w:r w:rsidR="006B294E" w:rsidRPr="006B294E">
        <w:rPr>
          <w:rFonts w:ascii="Times New Roman" w:eastAsia="Times New Roman" w:hAnsi="Times New Roman"/>
          <w:sz w:val="24"/>
          <w:szCs w:val="24"/>
          <w:lang w:val="it-IT"/>
        </w:rPr>
        <w:t xml:space="preserve">.1, </w:t>
      </w:r>
      <w:r>
        <w:rPr>
          <w:rFonts w:ascii="Times New Roman" w:hAnsi="Times New Roman"/>
          <w:sz w:val="24"/>
          <w:szCs w:val="24"/>
          <w:lang w:val="it-IT"/>
        </w:rPr>
        <w:t>21</w:t>
      </w:r>
      <w:r w:rsidR="006B294E" w:rsidRPr="006B294E">
        <w:rPr>
          <w:rFonts w:ascii="Times New Roman" w:eastAsia="Times New Roman" w:hAnsi="Times New Roman"/>
          <w:sz w:val="24"/>
          <w:szCs w:val="24"/>
          <w:lang w:val="it-IT"/>
        </w:rPr>
        <w:t xml:space="preserve">.2 şi </w:t>
      </w:r>
      <w:r>
        <w:rPr>
          <w:rFonts w:ascii="Times New Roman" w:hAnsi="Times New Roman"/>
          <w:sz w:val="24"/>
          <w:szCs w:val="24"/>
          <w:lang w:val="it-IT"/>
        </w:rPr>
        <w:t>21</w:t>
      </w:r>
      <w:r w:rsidR="006B294E" w:rsidRPr="006B294E">
        <w:rPr>
          <w:rFonts w:ascii="Times New Roman" w:eastAsia="Times New Roman" w:hAnsi="Times New Roman"/>
          <w:sz w:val="24"/>
          <w:szCs w:val="24"/>
          <w:lang w:val="it-IT"/>
        </w:rPr>
        <w:t>.3 din prezentul Contract.</w:t>
      </w:r>
    </w:p>
    <w:p w14:paraId="7B64E0BF" w14:textId="517DF4F9" w:rsidR="00F9556A" w:rsidRDefault="00BD43A1" w:rsidP="000C4CAD">
      <w:pPr>
        <w:ind w:firstLine="720"/>
        <w:jc w:val="both"/>
        <w:rPr>
          <w:rFonts w:ascii="Times New Roman" w:eastAsia="Times New Roman" w:hAnsi="Times New Roman"/>
          <w:sz w:val="24"/>
          <w:szCs w:val="24"/>
          <w:lang w:val="it-IT"/>
        </w:rPr>
      </w:pPr>
      <w:bookmarkStart w:id="60" w:name="do|ax1|siIV|pt31|sp31.5."/>
      <w:bookmarkEnd w:id="60"/>
      <w:r>
        <w:rPr>
          <w:rFonts w:ascii="Times New Roman" w:eastAsia="Times New Roman" w:hAnsi="Times New Roman"/>
          <w:b/>
          <w:bCs/>
          <w:sz w:val="24"/>
          <w:szCs w:val="24"/>
          <w:lang w:val="it-IT"/>
        </w:rPr>
        <w:t>21.5</w:t>
      </w:r>
      <w:r w:rsidR="006B294E" w:rsidRPr="006B294E">
        <w:rPr>
          <w:rFonts w:ascii="Times New Roman" w:eastAsia="Times New Roman" w:hAnsi="Times New Roman"/>
          <w:b/>
          <w:bCs/>
          <w:sz w:val="24"/>
          <w:szCs w:val="24"/>
          <w:lang w:val="it-IT"/>
        </w:rPr>
        <w:t>.</w:t>
      </w:r>
      <w:r w:rsidR="00135526">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 xml:space="preserve">Nicio astfel de măsură propusă conform celor stipulate la clauzele </w:t>
      </w:r>
      <w:r>
        <w:rPr>
          <w:rFonts w:ascii="Times New Roman" w:hAnsi="Times New Roman"/>
          <w:sz w:val="24"/>
          <w:szCs w:val="24"/>
          <w:lang w:val="it-IT"/>
        </w:rPr>
        <w:t>21</w:t>
      </w:r>
      <w:r w:rsidR="006B294E" w:rsidRPr="006B294E">
        <w:rPr>
          <w:rFonts w:ascii="Times New Roman" w:eastAsia="Times New Roman" w:hAnsi="Times New Roman"/>
          <w:sz w:val="24"/>
          <w:szCs w:val="24"/>
          <w:lang w:val="it-IT"/>
        </w:rPr>
        <w:t xml:space="preserve">.2, </w:t>
      </w:r>
      <w:r>
        <w:rPr>
          <w:rFonts w:ascii="Times New Roman" w:hAnsi="Times New Roman"/>
          <w:sz w:val="24"/>
          <w:szCs w:val="24"/>
          <w:lang w:val="it-IT"/>
        </w:rPr>
        <w:t>21</w:t>
      </w:r>
      <w:r w:rsidR="006B294E" w:rsidRPr="006B294E">
        <w:rPr>
          <w:rFonts w:ascii="Times New Roman" w:eastAsia="Times New Roman" w:hAnsi="Times New Roman"/>
          <w:sz w:val="24"/>
          <w:szCs w:val="24"/>
          <w:lang w:val="it-IT"/>
        </w:rPr>
        <w:t xml:space="preserve">.3 şi </w:t>
      </w:r>
      <w:r>
        <w:rPr>
          <w:rFonts w:ascii="Times New Roman" w:hAnsi="Times New Roman"/>
          <w:sz w:val="24"/>
          <w:szCs w:val="24"/>
          <w:lang w:val="it-IT"/>
        </w:rPr>
        <w:t>21</w:t>
      </w:r>
      <w:r w:rsidR="006B294E" w:rsidRPr="006B294E">
        <w:rPr>
          <w:rFonts w:ascii="Times New Roman" w:eastAsia="Times New Roman" w:hAnsi="Times New Roman"/>
          <w:sz w:val="24"/>
          <w:szCs w:val="24"/>
          <w:lang w:val="it-IT"/>
        </w:rPr>
        <w:t>.4 din prezentul Contract, nu poate fi aplicată, dacă nu este acceptată, în scris, de Autoritatea contractantă.</w:t>
      </w:r>
    </w:p>
    <w:p w14:paraId="6A091095" w14:textId="4A5B7C37" w:rsidR="006B294E" w:rsidRDefault="00BD43A1" w:rsidP="00F9556A">
      <w:pPr>
        <w:spacing w:after="0" w:line="240" w:lineRule="auto"/>
        <w:ind w:firstLine="720"/>
        <w:jc w:val="both"/>
        <w:rPr>
          <w:rFonts w:ascii="Times New Roman" w:eastAsia="Times New Roman" w:hAnsi="Times New Roman"/>
          <w:sz w:val="24"/>
          <w:szCs w:val="24"/>
          <w:lang w:val="it-IT"/>
        </w:rPr>
      </w:pPr>
      <w:r>
        <w:rPr>
          <w:rFonts w:ascii="Times New Roman" w:eastAsia="Times New Roman" w:hAnsi="Times New Roman"/>
          <w:b/>
          <w:sz w:val="24"/>
          <w:szCs w:val="24"/>
          <w:lang w:val="it-IT"/>
        </w:rPr>
        <w:t>22</w:t>
      </w:r>
      <w:r w:rsidR="006B294E">
        <w:rPr>
          <w:rFonts w:ascii="Times New Roman" w:eastAsia="Times New Roman" w:hAnsi="Times New Roman"/>
          <w:b/>
          <w:sz w:val="24"/>
          <w:szCs w:val="24"/>
          <w:lang w:val="it-IT"/>
        </w:rPr>
        <w:t xml:space="preserve">. </w:t>
      </w:r>
      <w:r w:rsidR="00F9556A">
        <w:rPr>
          <w:rFonts w:ascii="Times New Roman" w:eastAsia="Times New Roman" w:hAnsi="Times New Roman"/>
          <w:b/>
          <w:sz w:val="24"/>
          <w:szCs w:val="24"/>
          <w:lang w:val="it-IT"/>
        </w:rPr>
        <w:t>SOLUȚIONAREA EVENTUALELOR DIVERGENȚE ȘI A LITIGIILOR</w:t>
      </w:r>
    </w:p>
    <w:p w14:paraId="593BCA44" w14:textId="272AA406"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r>
        <w:rPr>
          <w:rFonts w:ascii="Times New Roman" w:eastAsia="Times New Roman" w:hAnsi="Times New Roman"/>
          <w:b/>
          <w:bCs/>
          <w:sz w:val="24"/>
          <w:szCs w:val="24"/>
          <w:lang w:val="it-IT"/>
        </w:rPr>
        <w:t>22</w:t>
      </w:r>
      <w:r w:rsidR="006B294E" w:rsidRPr="006B294E">
        <w:rPr>
          <w:rFonts w:ascii="Times New Roman" w:eastAsia="Times New Roman" w:hAnsi="Times New Roman"/>
          <w:b/>
          <w:bCs/>
          <w:sz w:val="24"/>
          <w:szCs w:val="24"/>
          <w:lang w:val="it-IT"/>
        </w:rPr>
        <w:t>.1.</w:t>
      </w:r>
      <w:r w:rsidR="00135526">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65CB8438" w14:textId="14CA123E" w:rsidR="006B294E" w:rsidRPr="006B294E" w:rsidRDefault="00BD43A1" w:rsidP="00F9556A">
      <w:pPr>
        <w:shd w:val="clear" w:color="auto" w:fill="FFFFFF"/>
        <w:spacing w:after="0" w:line="240" w:lineRule="auto"/>
        <w:ind w:firstLine="720"/>
        <w:jc w:val="both"/>
        <w:rPr>
          <w:rFonts w:ascii="Times New Roman" w:eastAsia="Times New Roman" w:hAnsi="Times New Roman"/>
          <w:sz w:val="24"/>
          <w:szCs w:val="24"/>
          <w:lang w:val="it-IT"/>
        </w:rPr>
      </w:pPr>
      <w:bookmarkStart w:id="61" w:name="do|ax1|siIV|pt34|sp34.2."/>
      <w:bookmarkEnd w:id="61"/>
      <w:r>
        <w:rPr>
          <w:rFonts w:ascii="Times New Roman" w:eastAsia="Times New Roman" w:hAnsi="Times New Roman"/>
          <w:b/>
          <w:bCs/>
          <w:sz w:val="24"/>
          <w:szCs w:val="24"/>
          <w:lang w:val="it-IT"/>
        </w:rPr>
        <w:t>22</w:t>
      </w:r>
      <w:r w:rsidR="006B294E" w:rsidRPr="006B294E">
        <w:rPr>
          <w:rFonts w:ascii="Times New Roman" w:eastAsia="Times New Roman" w:hAnsi="Times New Roman"/>
          <w:b/>
          <w:bCs/>
          <w:sz w:val="24"/>
          <w:szCs w:val="24"/>
          <w:lang w:val="it-IT"/>
        </w:rPr>
        <w:t>.2.</w:t>
      </w:r>
      <w:r w:rsidR="00135526">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14:paraId="4B9C394D" w14:textId="0179CF25" w:rsidR="006B294E" w:rsidRDefault="00BD43A1" w:rsidP="00F9556A">
      <w:pPr>
        <w:shd w:val="clear" w:color="auto" w:fill="FFFFFF"/>
        <w:spacing w:after="120" w:line="240" w:lineRule="auto"/>
        <w:ind w:firstLine="720"/>
        <w:jc w:val="both"/>
        <w:rPr>
          <w:rFonts w:ascii="Times New Roman" w:eastAsia="Times New Roman" w:hAnsi="Times New Roman"/>
          <w:sz w:val="24"/>
          <w:szCs w:val="24"/>
          <w:lang w:val="it-IT"/>
        </w:rPr>
      </w:pPr>
      <w:r>
        <w:rPr>
          <w:rFonts w:ascii="Times New Roman" w:eastAsia="Times New Roman" w:hAnsi="Times New Roman"/>
          <w:b/>
          <w:bCs/>
          <w:sz w:val="24"/>
          <w:szCs w:val="24"/>
          <w:lang w:val="it-IT"/>
        </w:rPr>
        <w:t>22</w:t>
      </w:r>
      <w:r w:rsidR="006B294E" w:rsidRPr="006B294E">
        <w:rPr>
          <w:rFonts w:ascii="Times New Roman" w:eastAsia="Times New Roman" w:hAnsi="Times New Roman"/>
          <w:b/>
          <w:bCs/>
          <w:sz w:val="24"/>
          <w:szCs w:val="24"/>
          <w:lang w:val="it-IT"/>
        </w:rPr>
        <w:t>.3.</w:t>
      </w:r>
      <w:r w:rsidR="00135526">
        <w:rPr>
          <w:rFonts w:ascii="Times New Roman" w:eastAsia="Times New Roman" w:hAnsi="Times New Roman"/>
          <w:b/>
          <w:bCs/>
          <w:sz w:val="24"/>
          <w:szCs w:val="24"/>
          <w:lang w:val="it-IT"/>
        </w:rPr>
        <w:t xml:space="preserve"> </w:t>
      </w:r>
      <w:r w:rsidR="006B294E" w:rsidRPr="006B294E">
        <w:rPr>
          <w:rFonts w:ascii="Times New Roman" w:eastAsia="Times New Roman" w:hAnsi="Times New Roman"/>
          <w:sz w:val="24"/>
          <w:szCs w:val="24"/>
          <w:lang w:val="it-IT"/>
        </w:rPr>
        <w:t xml:space="preserve">Dacă încercarea de soluţionare pe cale amiabilă eşuează sau dacă una dintre Părţi nu răspunde în termen </w:t>
      </w:r>
      <w:r w:rsidR="006B294E">
        <w:rPr>
          <w:rFonts w:ascii="Times New Roman" w:eastAsia="Times New Roman" w:hAnsi="Times New Roman"/>
          <w:sz w:val="24"/>
          <w:szCs w:val="24"/>
          <w:lang w:val="it-IT"/>
        </w:rPr>
        <w:t xml:space="preserve">5 </w:t>
      </w:r>
      <w:r w:rsidR="007B2CC2">
        <w:rPr>
          <w:rFonts w:ascii="Times New Roman" w:eastAsia="Times New Roman" w:hAnsi="Times New Roman"/>
          <w:sz w:val="24"/>
          <w:szCs w:val="24"/>
          <w:lang w:val="it-IT"/>
        </w:rPr>
        <w:t xml:space="preserve"> zile </w:t>
      </w:r>
      <w:r w:rsidR="006B294E" w:rsidRPr="006B294E">
        <w:rPr>
          <w:rFonts w:ascii="Times New Roman" w:eastAsia="Times New Roman" w:hAnsi="Times New Roman"/>
          <w:sz w:val="24"/>
          <w:szCs w:val="24"/>
          <w:lang w:val="it-IT"/>
        </w:rPr>
        <w:t>la solicitare, oricare din Părţi are dreptul de a se adresa instanţelor de judecată competente.</w:t>
      </w:r>
      <w:bookmarkStart w:id="62" w:name="do|ax1|siIV|pt34|sp34.3.|pa1"/>
      <w:bookmarkEnd w:id="62"/>
    </w:p>
    <w:p w14:paraId="026EDC38" w14:textId="2C9B2E55" w:rsidR="00FF3601" w:rsidRPr="00FF3601" w:rsidRDefault="00FF3601" w:rsidP="00FF3601">
      <w:pPr>
        <w:shd w:val="clear" w:color="auto" w:fill="FFFFFF"/>
        <w:spacing w:after="120" w:line="240" w:lineRule="auto"/>
        <w:ind w:firstLine="720"/>
        <w:jc w:val="both"/>
        <w:rPr>
          <w:rFonts w:ascii="Times New Roman" w:eastAsia="Times New Roman" w:hAnsi="Times New Roman"/>
          <w:b/>
          <w:bCs/>
          <w:sz w:val="24"/>
          <w:szCs w:val="24"/>
          <w:lang w:val="it-IT"/>
        </w:rPr>
      </w:pPr>
      <w:r>
        <w:rPr>
          <w:rFonts w:ascii="Times New Roman" w:eastAsia="Times New Roman" w:hAnsi="Times New Roman"/>
          <w:b/>
          <w:bCs/>
          <w:sz w:val="24"/>
          <w:szCs w:val="24"/>
          <w:lang w:val="it-IT"/>
        </w:rPr>
        <w:t>23. MODIFICAREA CONTRACTULUI</w:t>
      </w:r>
    </w:p>
    <w:p w14:paraId="7782CECC" w14:textId="584D2C59" w:rsidR="00FF3601" w:rsidRPr="00FF3601" w:rsidRDefault="00FF3601" w:rsidP="00FF3601">
      <w:pPr>
        <w:shd w:val="clear" w:color="auto" w:fill="FFFFFF"/>
        <w:spacing w:after="120" w:line="240" w:lineRule="auto"/>
        <w:ind w:firstLine="720"/>
        <w:jc w:val="both"/>
        <w:rPr>
          <w:rFonts w:ascii="Times New Roman" w:eastAsia="Times New Roman" w:hAnsi="Times New Roman"/>
          <w:sz w:val="24"/>
          <w:szCs w:val="24"/>
          <w:lang w:val="it-IT"/>
        </w:rPr>
      </w:pPr>
      <w:r w:rsidRPr="00FF3601">
        <w:rPr>
          <w:rFonts w:ascii="Times New Roman" w:eastAsia="Times New Roman" w:hAnsi="Times New Roman"/>
          <w:sz w:val="24"/>
          <w:szCs w:val="24"/>
          <w:lang w:val="it-IT"/>
        </w:rPr>
        <w:t>Modificarea prezentului contract se poate realiza numai în condițiile art. 221 din Legea nr. 98/2016 și cu respectarea regulilor de eligibilitate PNRR.</w:t>
      </w:r>
    </w:p>
    <w:p w14:paraId="44247419" w14:textId="720C51B1" w:rsidR="00EB22C9" w:rsidRPr="00EB22C9" w:rsidRDefault="00FF3601" w:rsidP="00EB22C9">
      <w:pPr>
        <w:shd w:val="clear" w:color="auto" w:fill="FFFFFF"/>
        <w:spacing w:after="120" w:line="240" w:lineRule="auto"/>
        <w:ind w:firstLine="720"/>
        <w:jc w:val="both"/>
        <w:rPr>
          <w:rFonts w:ascii="Times New Roman" w:eastAsia="Times New Roman" w:hAnsi="Times New Roman"/>
          <w:sz w:val="24"/>
          <w:szCs w:val="24"/>
          <w:lang w:val="it-IT"/>
        </w:rPr>
      </w:pPr>
      <w:r w:rsidRPr="00FF3601">
        <w:rPr>
          <w:rFonts w:ascii="Times New Roman" w:eastAsia="Times New Roman" w:hAnsi="Times New Roman"/>
          <w:sz w:val="24"/>
          <w:szCs w:val="24"/>
          <w:lang w:val="it-IT"/>
        </w:rPr>
        <w:t>Sunt interzise modificările care afectează obiectul contractului sau eligibilitatea finanțării.</w:t>
      </w:r>
    </w:p>
    <w:p w14:paraId="51BFE0C8" w14:textId="5D101D7C" w:rsidR="00EB22C9" w:rsidRPr="00EB22C9" w:rsidRDefault="00EB22C9" w:rsidP="00EB22C9">
      <w:pPr>
        <w:shd w:val="clear" w:color="auto" w:fill="FFFFFF"/>
        <w:spacing w:after="120" w:line="240" w:lineRule="auto"/>
        <w:ind w:firstLine="720"/>
        <w:jc w:val="both"/>
        <w:rPr>
          <w:rFonts w:ascii="Times New Roman" w:eastAsia="Times New Roman" w:hAnsi="Times New Roman"/>
          <w:b/>
          <w:bCs/>
          <w:sz w:val="24"/>
          <w:szCs w:val="24"/>
          <w:lang w:val="it-IT"/>
        </w:rPr>
      </w:pPr>
      <w:r>
        <w:rPr>
          <w:rFonts w:ascii="Times New Roman" w:eastAsia="Times New Roman" w:hAnsi="Times New Roman"/>
          <w:b/>
          <w:bCs/>
          <w:sz w:val="24"/>
          <w:szCs w:val="24"/>
          <w:lang w:val="it-IT"/>
        </w:rPr>
        <w:t>24. CONTROL ȘI AUDIT PNRR</w:t>
      </w:r>
    </w:p>
    <w:p w14:paraId="6112D049" w14:textId="6F63223F" w:rsidR="00EB22C9" w:rsidRPr="00EB22C9" w:rsidRDefault="00EB22C9" w:rsidP="00EB22C9">
      <w:pPr>
        <w:shd w:val="clear" w:color="auto" w:fill="FFFFFF"/>
        <w:spacing w:after="120" w:line="240" w:lineRule="auto"/>
        <w:ind w:firstLine="720"/>
        <w:jc w:val="both"/>
        <w:rPr>
          <w:rFonts w:ascii="Times New Roman" w:eastAsia="Times New Roman" w:hAnsi="Times New Roman"/>
          <w:sz w:val="24"/>
          <w:szCs w:val="24"/>
          <w:lang w:val="it-IT"/>
        </w:rPr>
      </w:pPr>
      <w:r w:rsidRPr="00EB22C9">
        <w:rPr>
          <w:rFonts w:ascii="Times New Roman" w:eastAsia="Times New Roman" w:hAnsi="Times New Roman"/>
          <w:sz w:val="24"/>
          <w:szCs w:val="24"/>
          <w:lang w:val="it-IT"/>
        </w:rPr>
        <w:t>Autoritatea contractantă, precum și organismele abilitate la nivel național și european (MIPE, Autoritatea de Audit, Curtea de Conturi, Comisia Europeană) au dreptul de a verifica modul de executare a contractului.</w:t>
      </w:r>
    </w:p>
    <w:p w14:paraId="244923E7" w14:textId="5DA6F620" w:rsidR="004505BE" w:rsidRDefault="00EB22C9" w:rsidP="00EB22C9">
      <w:pPr>
        <w:shd w:val="clear" w:color="auto" w:fill="FFFFFF"/>
        <w:spacing w:after="120" w:line="240" w:lineRule="auto"/>
        <w:ind w:firstLine="720"/>
        <w:jc w:val="both"/>
        <w:rPr>
          <w:rFonts w:ascii="Times New Roman" w:eastAsia="Times New Roman" w:hAnsi="Times New Roman"/>
          <w:sz w:val="24"/>
          <w:szCs w:val="24"/>
          <w:lang w:val="it-IT"/>
        </w:rPr>
      </w:pPr>
      <w:r w:rsidRPr="00EB22C9">
        <w:rPr>
          <w:rFonts w:ascii="Times New Roman" w:eastAsia="Times New Roman" w:hAnsi="Times New Roman"/>
          <w:sz w:val="24"/>
          <w:szCs w:val="24"/>
          <w:lang w:val="it-IT"/>
        </w:rPr>
        <w:t>Prestatorul are obligația de a pune la dispoziție toate documentele și informațiile solicitate.</w:t>
      </w:r>
    </w:p>
    <w:p w14:paraId="693D0928" w14:textId="77777777" w:rsidR="00EB22C9" w:rsidRDefault="00EB22C9" w:rsidP="00EB22C9">
      <w:pPr>
        <w:shd w:val="clear" w:color="auto" w:fill="FFFFFF"/>
        <w:spacing w:after="120" w:line="240" w:lineRule="auto"/>
        <w:ind w:firstLine="720"/>
        <w:jc w:val="both"/>
        <w:rPr>
          <w:rFonts w:ascii="Times New Roman" w:eastAsia="Times New Roman" w:hAnsi="Times New Roman"/>
          <w:sz w:val="24"/>
          <w:szCs w:val="24"/>
          <w:lang w:val="it-IT"/>
        </w:rPr>
      </w:pPr>
    </w:p>
    <w:p w14:paraId="5959AE74" w14:textId="68F74B30" w:rsidR="00EB22C9" w:rsidRPr="00EB22C9" w:rsidRDefault="00EB22C9" w:rsidP="00EB22C9">
      <w:pPr>
        <w:shd w:val="clear" w:color="auto" w:fill="FFFFFF"/>
        <w:spacing w:after="120" w:line="240" w:lineRule="auto"/>
        <w:ind w:firstLine="720"/>
        <w:jc w:val="both"/>
        <w:rPr>
          <w:rFonts w:ascii="Times New Roman" w:eastAsia="Times New Roman" w:hAnsi="Times New Roman"/>
          <w:b/>
          <w:bCs/>
          <w:sz w:val="24"/>
          <w:szCs w:val="24"/>
          <w:lang w:val="it-IT"/>
        </w:rPr>
      </w:pPr>
      <w:r w:rsidRPr="00EB22C9">
        <w:rPr>
          <w:rFonts w:ascii="Times New Roman" w:eastAsia="Times New Roman" w:hAnsi="Times New Roman"/>
          <w:b/>
          <w:bCs/>
          <w:sz w:val="24"/>
          <w:szCs w:val="24"/>
          <w:lang w:val="it-IT"/>
        </w:rPr>
        <w:t>25.</w:t>
      </w:r>
      <w:r w:rsidRPr="00EB22C9">
        <w:rPr>
          <w:b/>
          <w:bCs/>
        </w:rPr>
        <w:t xml:space="preserve"> </w:t>
      </w:r>
      <w:r>
        <w:rPr>
          <w:rFonts w:ascii="Times New Roman" w:eastAsia="Times New Roman" w:hAnsi="Times New Roman"/>
          <w:b/>
          <w:bCs/>
          <w:sz w:val="24"/>
          <w:szCs w:val="24"/>
          <w:lang w:val="it-IT"/>
        </w:rPr>
        <w:t>ARHIVAREA DOCUMENTELOR</w:t>
      </w:r>
    </w:p>
    <w:p w14:paraId="4518FAB6" w14:textId="65953412" w:rsidR="00EB22C9" w:rsidRDefault="00EB22C9" w:rsidP="00EB22C9">
      <w:pPr>
        <w:shd w:val="clear" w:color="auto" w:fill="FFFFFF"/>
        <w:spacing w:after="120" w:line="240" w:lineRule="auto"/>
        <w:ind w:firstLine="720"/>
        <w:jc w:val="both"/>
        <w:rPr>
          <w:rFonts w:ascii="Times New Roman" w:eastAsia="Times New Roman" w:hAnsi="Times New Roman"/>
          <w:sz w:val="24"/>
          <w:szCs w:val="24"/>
          <w:lang w:val="it-IT"/>
        </w:rPr>
      </w:pPr>
      <w:r w:rsidRPr="00EB22C9">
        <w:rPr>
          <w:rFonts w:ascii="Times New Roman" w:eastAsia="Times New Roman" w:hAnsi="Times New Roman"/>
          <w:sz w:val="24"/>
          <w:szCs w:val="24"/>
          <w:lang w:val="it-IT"/>
        </w:rPr>
        <w:t>Prestatorul are obligația de a păstra toate documentele aferente prezentului contract pentru o perioadă de minimum 5 ani de la data închiderii oficiale a PNRR, sau pe durata mai mare impusă de legislația aplicabilă.</w:t>
      </w:r>
    </w:p>
    <w:p w14:paraId="27FB9000" w14:textId="77777777" w:rsidR="00EB22C9" w:rsidRPr="00EB22C9" w:rsidRDefault="00EB22C9" w:rsidP="00EB22C9">
      <w:pPr>
        <w:shd w:val="clear" w:color="auto" w:fill="FFFFFF"/>
        <w:spacing w:after="120" w:line="240" w:lineRule="auto"/>
        <w:ind w:firstLine="720"/>
        <w:jc w:val="both"/>
        <w:rPr>
          <w:rFonts w:ascii="Times New Roman" w:eastAsia="Times New Roman" w:hAnsi="Times New Roman"/>
          <w:sz w:val="24"/>
          <w:szCs w:val="24"/>
          <w:lang w:val="it-IT"/>
        </w:rPr>
      </w:pPr>
    </w:p>
    <w:p w14:paraId="14C72C39" w14:textId="7A9EF093" w:rsidR="004505BE" w:rsidRPr="004505BE" w:rsidRDefault="004505BE" w:rsidP="004505BE">
      <w:pPr>
        <w:shd w:val="clear" w:color="auto" w:fill="FFFFFF"/>
        <w:spacing w:after="120" w:line="240" w:lineRule="auto"/>
        <w:ind w:firstLine="720"/>
        <w:jc w:val="both"/>
        <w:rPr>
          <w:rFonts w:ascii="Times New Roman" w:eastAsia="Times New Roman" w:hAnsi="Times New Roman"/>
          <w:b/>
          <w:bCs/>
          <w:sz w:val="24"/>
          <w:szCs w:val="24"/>
          <w:lang w:val="it-IT"/>
        </w:rPr>
      </w:pPr>
      <w:r w:rsidRPr="004505BE">
        <w:rPr>
          <w:rFonts w:ascii="Times New Roman" w:eastAsia="Times New Roman" w:hAnsi="Times New Roman"/>
          <w:b/>
          <w:bCs/>
          <w:sz w:val="24"/>
          <w:szCs w:val="24"/>
          <w:lang w:val="it-IT"/>
        </w:rPr>
        <w:t>2</w:t>
      </w:r>
      <w:r w:rsidR="00FF3601">
        <w:rPr>
          <w:rFonts w:ascii="Times New Roman" w:eastAsia="Times New Roman" w:hAnsi="Times New Roman"/>
          <w:b/>
          <w:bCs/>
          <w:sz w:val="24"/>
          <w:szCs w:val="24"/>
          <w:lang w:val="it-IT"/>
        </w:rPr>
        <w:t>4</w:t>
      </w:r>
      <w:r w:rsidRPr="004505BE">
        <w:rPr>
          <w:rFonts w:ascii="Times New Roman" w:eastAsia="Times New Roman" w:hAnsi="Times New Roman"/>
          <w:b/>
          <w:bCs/>
          <w:sz w:val="24"/>
          <w:szCs w:val="24"/>
          <w:lang w:val="it-IT"/>
        </w:rPr>
        <w:t>. DISPOZIȚII FINALE</w:t>
      </w:r>
    </w:p>
    <w:p w14:paraId="390C67E1" w14:textId="1F55C5A9" w:rsidR="004505BE" w:rsidRDefault="004505BE" w:rsidP="004505BE">
      <w:pPr>
        <w:shd w:val="clear" w:color="auto" w:fill="FFFFFF"/>
        <w:spacing w:after="120" w:line="240" w:lineRule="auto"/>
        <w:ind w:firstLine="720"/>
        <w:jc w:val="both"/>
        <w:rPr>
          <w:rFonts w:ascii="Times New Roman" w:eastAsia="Times New Roman" w:hAnsi="Times New Roman"/>
          <w:sz w:val="24"/>
          <w:szCs w:val="24"/>
          <w:lang w:val="it-IT"/>
        </w:rPr>
      </w:pPr>
      <w:r w:rsidRPr="004505BE">
        <w:rPr>
          <w:rFonts w:ascii="Times New Roman" w:eastAsia="Times New Roman" w:hAnsi="Times New Roman"/>
          <w:sz w:val="24"/>
          <w:szCs w:val="24"/>
          <w:lang w:val="it-IT"/>
        </w:rPr>
        <w:t>Prezentul contract se completează de drept cu prevederile Legii nr. 98/2016 privind achizițiile publice, ale Codului civil și ale legislației naționale și europene aplicabile finanțărilor PNRR.</w:t>
      </w:r>
    </w:p>
    <w:p w14:paraId="388CACED" w14:textId="07D2D359" w:rsidR="004505BE" w:rsidRDefault="004505BE" w:rsidP="004505BE">
      <w:pPr>
        <w:shd w:val="clear" w:color="auto" w:fill="FFFFFF"/>
        <w:spacing w:after="120" w:line="240" w:lineRule="auto"/>
        <w:ind w:firstLine="720"/>
        <w:jc w:val="both"/>
        <w:rPr>
          <w:rFonts w:ascii="Times New Roman" w:eastAsia="Times New Roman" w:hAnsi="Times New Roman"/>
          <w:sz w:val="24"/>
          <w:szCs w:val="24"/>
          <w:lang w:val="it-IT"/>
        </w:rPr>
      </w:pPr>
    </w:p>
    <w:p w14:paraId="3E02A93E" w14:textId="77777777" w:rsidR="004505BE" w:rsidRPr="006B294E" w:rsidRDefault="004505BE" w:rsidP="004505BE">
      <w:pPr>
        <w:shd w:val="clear" w:color="auto" w:fill="FFFFFF"/>
        <w:spacing w:after="120" w:line="240" w:lineRule="auto"/>
        <w:ind w:firstLine="720"/>
        <w:jc w:val="both"/>
        <w:rPr>
          <w:rFonts w:ascii="Times New Roman" w:eastAsia="Times New Roman" w:hAnsi="Times New Roman"/>
          <w:sz w:val="24"/>
          <w:szCs w:val="24"/>
          <w:lang w:val="it-IT"/>
        </w:rPr>
      </w:pPr>
    </w:p>
    <w:p w14:paraId="4CFBA98B" w14:textId="347A3027" w:rsid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Prezentul contract s-a încheiat în 3</w:t>
      </w:r>
      <w:r w:rsidR="007B2CC2">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sz w:val="24"/>
          <w:szCs w:val="24"/>
          <w:lang w:val="ro-RO"/>
        </w:rPr>
        <w:t xml:space="preserve">(trei) exemplare, câte una pentru fiecare parte implicată de prevederile </w:t>
      </w:r>
      <w:r w:rsidR="00DC4171">
        <w:rPr>
          <w:rFonts w:ascii="Times New Roman" w:eastAsia="Times New Roman" w:hAnsi="Times New Roman" w:cs="Times New Roman"/>
          <w:sz w:val="24"/>
          <w:szCs w:val="24"/>
          <w:lang w:val="ro-RO"/>
        </w:rPr>
        <w:t>sale</w:t>
      </w:r>
      <w:r w:rsidRPr="00A6206B">
        <w:rPr>
          <w:rFonts w:ascii="Times New Roman" w:eastAsia="Times New Roman" w:hAnsi="Times New Roman" w:cs="Times New Roman"/>
          <w:sz w:val="24"/>
          <w:szCs w:val="24"/>
          <w:lang w:val="ro-RO"/>
        </w:rPr>
        <w:t>:</w:t>
      </w:r>
    </w:p>
    <w:p w14:paraId="63DFD1E6" w14:textId="77777777" w:rsidR="002F42B7" w:rsidRDefault="002F42B7"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54717179" w14:textId="1D88E963" w:rsidR="002F42B7" w:rsidRPr="002F42B7" w:rsidRDefault="00344069" w:rsidP="00A6206B">
      <w:pPr>
        <w:autoSpaceDE w:val="0"/>
        <w:autoSpaceDN w:val="0"/>
        <w:adjustRightInd w:val="0"/>
        <w:spacing w:after="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sz w:val="24"/>
          <w:szCs w:val="24"/>
          <w:lang w:val="ro-RO"/>
        </w:rPr>
        <w:t xml:space="preserve"> </w:t>
      </w:r>
      <w:r w:rsidR="002F42B7">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2F42B7">
        <w:rPr>
          <w:rFonts w:ascii="Times New Roman" w:eastAsia="Times New Roman" w:hAnsi="Times New Roman" w:cs="Times New Roman"/>
          <w:sz w:val="24"/>
          <w:szCs w:val="24"/>
          <w:lang w:val="ro-RO"/>
        </w:rPr>
        <w:t xml:space="preserve"> </w:t>
      </w:r>
      <w:r w:rsidR="002F42B7" w:rsidRPr="002F42B7">
        <w:rPr>
          <w:rFonts w:ascii="Times New Roman" w:eastAsia="Times New Roman" w:hAnsi="Times New Roman" w:cs="Times New Roman"/>
          <w:b/>
          <w:bCs/>
          <w:sz w:val="24"/>
          <w:szCs w:val="24"/>
          <w:lang w:val="ro-RO"/>
        </w:rPr>
        <w:t xml:space="preserve">ACHIZITOR                                                                         </w:t>
      </w:r>
      <w:r>
        <w:rPr>
          <w:rFonts w:ascii="Times New Roman" w:eastAsia="Times New Roman" w:hAnsi="Times New Roman" w:cs="Times New Roman"/>
          <w:b/>
          <w:bCs/>
          <w:sz w:val="24"/>
          <w:szCs w:val="24"/>
          <w:lang w:val="ro-RO"/>
        </w:rPr>
        <w:t xml:space="preserve">  </w:t>
      </w:r>
      <w:r w:rsidR="002F42B7" w:rsidRPr="002F42B7">
        <w:rPr>
          <w:rFonts w:ascii="Times New Roman" w:eastAsia="Times New Roman" w:hAnsi="Times New Roman" w:cs="Times New Roman"/>
          <w:b/>
          <w:bCs/>
          <w:sz w:val="24"/>
          <w:szCs w:val="24"/>
          <w:lang w:val="ro-RO"/>
        </w:rPr>
        <w:t xml:space="preserve"> FURNIZOR</w:t>
      </w:r>
    </w:p>
    <w:p w14:paraId="71C4FF4B" w14:textId="3BFFFD99" w:rsidR="002F42B7" w:rsidRPr="002F42B7" w:rsidRDefault="00344069" w:rsidP="00A6206B">
      <w:pPr>
        <w:autoSpaceDE w:val="0"/>
        <w:autoSpaceDN w:val="0"/>
        <w:adjustRightInd w:val="0"/>
        <w:spacing w:after="0" w:line="240" w:lineRule="auto"/>
        <w:jc w:val="both"/>
        <w:rPr>
          <w:rFonts w:ascii="Times New Roman" w:eastAsia="Times New Roman" w:hAnsi="Times New Roman" w:cs="Times New Roman"/>
          <w:b/>
          <w:bCs/>
          <w:lang w:val="ro-RO"/>
        </w:rPr>
      </w:pPr>
      <w:r>
        <w:rPr>
          <w:rFonts w:ascii="Times New Roman" w:eastAsia="Times New Roman" w:hAnsi="Times New Roman" w:cs="Times New Roman"/>
          <w:b/>
          <w:bCs/>
          <w:lang w:val="ro-RO"/>
        </w:rPr>
        <w:t xml:space="preserve">      </w:t>
      </w:r>
      <w:r w:rsidR="002F42B7" w:rsidRPr="002F42B7">
        <w:rPr>
          <w:rFonts w:ascii="Times New Roman" w:eastAsia="Times New Roman" w:hAnsi="Times New Roman" w:cs="Times New Roman"/>
          <w:b/>
          <w:bCs/>
          <w:lang w:val="ro-RO"/>
        </w:rPr>
        <w:t xml:space="preserve">COMUNA SĂVENI          </w:t>
      </w:r>
      <w:r>
        <w:rPr>
          <w:rFonts w:ascii="Times New Roman" w:eastAsia="Times New Roman" w:hAnsi="Times New Roman" w:cs="Times New Roman"/>
          <w:b/>
          <w:bCs/>
          <w:lang w:val="ro-RO"/>
        </w:rPr>
        <w:t xml:space="preserve">                                                      </w:t>
      </w:r>
      <w:r w:rsidR="002F42B7" w:rsidRPr="002F42B7">
        <w:rPr>
          <w:rFonts w:ascii="Times New Roman" w:eastAsia="Times New Roman" w:hAnsi="Times New Roman" w:cs="Times New Roman"/>
          <w:b/>
          <w:bCs/>
          <w:lang w:val="ro-RO"/>
        </w:rPr>
        <w:t xml:space="preserve">SC </w:t>
      </w:r>
      <w:r w:rsidR="004505BE">
        <w:rPr>
          <w:rFonts w:ascii="Times New Roman" w:eastAsia="Times New Roman" w:hAnsi="Times New Roman" w:cs="Times New Roman"/>
          <w:b/>
          <w:bCs/>
          <w:lang w:val="ro-RO"/>
        </w:rPr>
        <w:t>.................................</w:t>
      </w:r>
      <w:r w:rsidR="002F42B7" w:rsidRPr="002F42B7">
        <w:rPr>
          <w:rFonts w:ascii="Times New Roman" w:eastAsia="Times New Roman" w:hAnsi="Times New Roman" w:cs="Times New Roman"/>
          <w:b/>
          <w:bCs/>
          <w:lang w:val="ro-RO"/>
        </w:rPr>
        <w:t>SRL</w:t>
      </w:r>
    </w:p>
    <w:p w14:paraId="1996A894" w14:textId="49C8E577" w:rsidR="006B294E" w:rsidRDefault="002F42B7" w:rsidP="00A6206B">
      <w:pPr>
        <w:autoSpaceDE w:val="0"/>
        <w:autoSpaceDN w:val="0"/>
        <w:adjustRightInd w:val="0"/>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34406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r w:rsidR="00344069">
        <w:rPr>
          <w:rFonts w:ascii="Times New Roman" w:eastAsia="Times New Roman" w:hAnsi="Times New Roman" w:cs="Times New Roman"/>
          <w:bCs/>
          <w:lang w:val="ro-RO"/>
        </w:rPr>
        <w:t xml:space="preserve">  </w:t>
      </w:r>
      <w:r w:rsidRPr="002F42B7">
        <w:rPr>
          <w:rFonts w:ascii="Times New Roman" w:eastAsia="Times New Roman" w:hAnsi="Times New Roman" w:cs="Times New Roman"/>
          <w:bCs/>
          <w:lang w:val="ro-RO"/>
        </w:rPr>
        <w:t xml:space="preserve">PRIMAR                            </w:t>
      </w:r>
      <w:r>
        <w:rPr>
          <w:rFonts w:ascii="Times New Roman" w:eastAsia="Times New Roman" w:hAnsi="Times New Roman" w:cs="Times New Roman"/>
          <w:bCs/>
          <w:lang w:val="ro-RO"/>
        </w:rPr>
        <w:t xml:space="preserve">      </w:t>
      </w:r>
      <w:r w:rsidRPr="002F42B7">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r w:rsidR="00344069">
        <w:rPr>
          <w:rFonts w:ascii="Times New Roman" w:eastAsia="Times New Roman" w:hAnsi="Times New Roman" w:cs="Times New Roman"/>
          <w:bCs/>
          <w:lang w:val="ro-RO"/>
        </w:rPr>
        <w:t xml:space="preserve"> </w:t>
      </w:r>
      <w:r w:rsidRPr="002F42B7">
        <w:rPr>
          <w:rFonts w:ascii="Times New Roman" w:eastAsia="Times New Roman" w:hAnsi="Times New Roman" w:cs="Times New Roman"/>
          <w:bCs/>
          <w:lang w:val="ro-RO"/>
        </w:rPr>
        <w:t>ADMINISTRATOR</w:t>
      </w:r>
    </w:p>
    <w:p w14:paraId="2E4EA4A7" w14:textId="7A40B218" w:rsidR="00344069" w:rsidRPr="00344069" w:rsidRDefault="00344069" w:rsidP="00A6206B">
      <w:pPr>
        <w:autoSpaceDE w:val="0"/>
        <w:autoSpaceDN w:val="0"/>
        <w:adjustRightInd w:val="0"/>
        <w:spacing w:after="0" w:line="240" w:lineRule="auto"/>
        <w:jc w:val="both"/>
        <w:rPr>
          <w:rFonts w:ascii="Times New Roman" w:eastAsia="Times New Roman" w:hAnsi="Times New Roman" w:cs="Times New Roman"/>
          <w:bCs/>
          <w:sz w:val="24"/>
          <w:szCs w:val="24"/>
          <w:lang w:val="ro-RO"/>
        </w:rPr>
      </w:pPr>
      <w:r w:rsidRPr="00344069">
        <w:rPr>
          <w:rFonts w:ascii="Times New Roman" w:eastAsia="Times New Roman" w:hAnsi="Times New Roman" w:cs="Times New Roman"/>
          <w:bCs/>
          <w:sz w:val="24"/>
          <w:szCs w:val="24"/>
          <w:lang w:val="ro-RO"/>
        </w:rPr>
        <w:t xml:space="preserve">Drăgoi Daniela – Mariana                                                            </w:t>
      </w:r>
      <w:r w:rsidR="004505BE">
        <w:rPr>
          <w:rFonts w:ascii="Times New Roman" w:eastAsia="Times New Roman" w:hAnsi="Times New Roman" w:cs="Times New Roman"/>
          <w:bCs/>
          <w:sz w:val="24"/>
          <w:szCs w:val="24"/>
          <w:lang w:val="ro-RO"/>
        </w:rPr>
        <w:t>........................................</w:t>
      </w:r>
    </w:p>
    <w:p w14:paraId="5C630301" w14:textId="77777777" w:rsidR="00344069" w:rsidRDefault="00344069" w:rsidP="00A6206B">
      <w:pPr>
        <w:autoSpaceDE w:val="0"/>
        <w:autoSpaceDN w:val="0"/>
        <w:adjustRightInd w:val="0"/>
        <w:spacing w:after="0" w:line="240" w:lineRule="auto"/>
        <w:jc w:val="both"/>
        <w:rPr>
          <w:rFonts w:ascii="Times New Roman" w:eastAsia="Times New Roman" w:hAnsi="Times New Roman" w:cs="Times New Roman"/>
          <w:bCs/>
          <w:lang w:val="ro-RO"/>
        </w:rPr>
      </w:pPr>
    </w:p>
    <w:p w14:paraId="3CEA35C1" w14:textId="77777777" w:rsidR="00344069" w:rsidRDefault="00344069" w:rsidP="00A6206B">
      <w:pPr>
        <w:autoSpaceDE w:val="0"/>
        <w:autoSpaceDN w:val="0"/>
        <w:adjustRightInd w:val="0"/>
        <w:spacing w:after="0" w:line="240" w:lineRule="auto"/>
        <w:jc w:val="both"/>
        <w:rPr>
          <w:rFonts w:ascii="Times New Roman" w:eastAsia="Times New Roman" w:hAnsi="Times New Roman" w:cs="Times New Roman"/>
          <w:bCs/>
          <w:lang w:val="ro-RO"/>
        </w:rPr>
      </w:pPr>
    </w:p>
    <w:p w14:paraId="71A9B274" w14:textId="77777777" w:rsidR="00344069" w:rsidRDefault="00344069" w:rsidP="00A6206B">
      <w:pPr>
        <w:autoSpaceDE w:val="0"/>
        <w:autoSpaceDN w:val="0"/>
        <w:adjustRightInd w:val="0"/>
        <w:spacing w:after="0" w:line="240" w:lineRule="auto"/>
        <w:jc w:val="both"/>
        <w:rPr>
          <w:rFonts w:ascii="Times New Roman" w:eastAsia="Times New Roman" w:hAnsi="Times New Roman" w:cs="Times New Roman"/>
          <w:bCs/>
          <w:lang w:val="ro-RO"/>
        </w:rPr>
      </w:pPr>
    </w:p>
    <w:p w14:paraId="4896574C" w14:textId="77777777" w:rsidR="00344069" w:rsidRDefault="00344069" w:rsidP="00A6206B">
      <w:pPr>
        <w:autoSpaceDE w:val="0"/>
        <w:autoSpaceDN w:val="0"/>
        <w:adjustRightInd w:val="0"/>
        <w:spacing w:after="0" w:line="240" w:lineRule="auto"/>
        <w:jc w:val="both"/>
        <w:rPr>
          <w:rFonts w:ascii="Times New Roman" w:eastAsia="Times New Roman" w:hAnsi="Times New Roman" w:cs="Times New Roman"/>
          <w:bCs/>
          <w:lang w:val="ro-RO"/>
        </w:rPr>
      </w:pPr>
    </w:p>
    <w:p w14:paraId="0CE62A12" w14:textId="77777777" w:rsidR="00344069" w:rsidRDefault="00344069" w:rsidP="00A6206B">
      <w:pPr>
        <w:autoSpaceDE w:val="0"/>
        <w:autoSpaceDN w:val="0"/>
        <w:adjustRightInd w:val="0"/>
        <w:spacing w:after="0" w:line="240" w:lineRule="auto"/>
        <w:jc w:val="both"/>
        <w:rPr>
          <w:rFonts w:ascii="Times New Roman" w:eastAsia="Times New Roman" w:hAnsi="Times New Roman" w:cs="Times New Roman"/>
          <w:bCs/>
          <w:lang w:val="ro-RO"/>
        </w:rPr>
      </w:pPr>
    </w:p>
    <w:p w14:paraId="200BEA64" w14:textId="77777777" w:rsidR="00344069" w:rsidRDefault="00344069" w:rsidP="00A6206B">
      <w:pPr>
        <w:autoSpaceDE w:val="0"/>
        <w:autoSpaceDN w:val="0"/>
        <w:adjustRightInd w:val="0"/>
        <w:spacing w:after="0" w:line="240" w:lineRule="auto"/>
        <w:jc w:val="both"/>
        <w:rPr>
          <w:rFonts w:ascii="Times New Roman" w:eastAsia="Times New Roman" w:hAnsi="Times New Roman" w:cs="Times New Roman"/>
          <w:bCs/>
          <w:lang w:val="ro-RO"/>
        </w:rPr>
      </w:pPr>
    </w:p>
    <w:p w14:paraId="020C9F75" w14:textId="77777777" w:rsidR="00351E37" w:rsidRDefault="00351E37" w:rsidP="00A6206B">
      <w:pPr>
        <w:autoSpaceDE w:val="0"/>
        <w:autoSpaceDN w:val="0"/>
        <w:adjustRightInd w:val="0"/>
        <w:spacing w:after="0" w:line="240" w:lineRule="auto"/>
        <w:jc w:val="both"/>
        <w:rPr>
          <w:rFonts w:ascii="Times New Roman" w:eastAsia="Times New Roman" w:hAnsi="Times New Roman" w:cs="Times New Roman"/>
          <w:bCs/>
          <w:lang w:val="ro-RO"/>
        </w:rPr>
      </w:pPr>
    </w:p>
    <w:p w14:paraId="6A6A659E" w14:textId="77777777" w:rsidR="007B2CC2" w:rsidRDefault="007B2CC2" w:rsidP="00A6206B">
      <w:pPr>
        <w:autoSpaceDE w:val="0"/>
        <w:autoSpaceDN w:val="0"/>
        <w:adjustRightInd w:val="0"/>
        <w:spacing w:after="0" w:line="240" w:lineRule="auto"/>
        <w:jc w:val="both"/>
        <w:rPr>
          <w:rFonts w:ascii="Times New Roman" w:eastAsia="Times New Roman" w:hAnsi="Times New Roman" w:cs="Times New Roman"/>
          <w:bCs/>
          <w:lang w:val="ro-RO"/>
        </w:rPr>
      </w:pPr>
    </w:p>
    <w:p w14:paraId="70CF6A7E" w14:textId="0A9587D6" w:rsidR="00344069" w:rsidRPr="00344069" w:rsidRDefault="00344069" w:rsidP="00A6206B">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Cs/>
          <w:lang w:val="ro-RO"/>
        </w:rPr>
        <w:t xml:space="preserve">          </w:t>
      </w:r>
      <w:r w:rsidRPr="00344069">
        <w:rPr>
          <w:rFonts w:ascii="Times New Roman" w:eastAsia="Times New Roman" w:hAnsi="Times New Roman" w:cs="Times New Roman"/>
          <w:b/>
          <w:sz w:val="24"/>
          <w:szCs w:val="24"/>
          <w:lang w:val="ro-RO"/>
        </w:rPr>
        <w:t xml:space="preserve"> BENEFICIAR</w:t>
      </w:r>
    </w:p>
    <w:p w14:paraId="1D3F1F96" w14:textId="77777777" w:rsidR="00344069" w:rsidRPr="00344069" w:rsidRDefault="00344069" w:rsidP="00A6206B">
      <w:pPr>
        <w:autoSpaceDE w:val="0"/>
        <w:autoSpaceDN w:val="0"/>
        <w:adjustRightInd w:val="0"/>
        <w:spacing w:after="0" w:line="240" w:lineRule="auto"/>
        <w:jc w:val="both"/>
        <w:rPr>
          <w:rFonts w:ascii="Times New Roman" w:eastAsia="Times New Roman" w:hAnsi="Times New Roman" w:cs="Times New Roman"/>
          <w:b/>
          <w:lang w:val="ro-RO"/>
        </w:rPr>
      </w:pPr>
      <w:r w:rsidRPr="00344069">
        <w:rPr>
          <w:rFonts w:ascii="Times New Roman" w:eastAsia="Times New Roman" w:hAnsi="Times New Roman" w:cs="Times New Roman"/>
          <w:b/>
          <w:lang w:val="ro-RO"/>
        </w:rPr>
        <w:t xml:space="preserve">ȘCOALA GIMNAZIALĂ SĂVENI    </w:t>
      </w:r>
    </w:p>
    <w:p w14:paraId="0B0CF2CD" w14:textId="14F79CCF" w:rsidR="00344069" w:rsidRDefault="00344069" w:rsidP="00A6206B">
      <w:pPr>
        <w:autoSpaceDE w:val="0"/>
        <w:autoSpaceDN w:val="0"/>
        <w:adjustRightInd w:val="0"/>
        <w:spacing w:after="0" w:line="240" w:lineRule="auto"/>
        <w:jc w:val="both"/>
        <w:rPr>
          <w:rFonts w:ascii="Times New Roman" w:eastAsia="Times New Roman" w:hAnsi="Times New Roman" w:cs="Times New Roman"/>
          <w:bCs/>
          <w:lang w:val="ro-RO"/>
        </w:rPr>
      </w:pPr>
      <w:r w:rsidRPr="0034406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r w:rsidRPr="00344069">
        <w:rPr>
          <w:rFonts w:ascii="Times New Roman" w:eastAsia="Times New Roman" w:hAnsi="Times New Roman" w:cs="Times New Roman"/>
          <w:bCs/>
          <w:lang w:val="ro-RO"/>
        </w:rPr>
        <w:t>DIRECTOR</w:t>
      </w:r>
    </w:p>
    <w:p w14:paraId="1C31336C" w14:textId="19A0AABE" w:rsidR="00344069" w:rsidRPr="00344069" w:rsidRDefault="00344069" w:rsidP="00A6206B">
      <w:pPr>
        <w:autoSpaceDE w:val="0"/>
        <w:autoSpaceDN w:val="0"/>
        <w:adjustRightInd w:val="0"/>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lang w:val="ro-RO"/>
        </w:rPr>
        <w:t xml:space="preserve">          </w:t>
      </w:r>
      <w:r w:rsidRPr="00344069">
        <w:rPr>
          <w:rFonts w:ascii="Times New Roman" w:eastAsia="Times New Roman" w:hAnsi="Times New Roman" w:cs="Times New Roman"/>
          <w:bCs/>
          <w:sz w:val="24"/>
          <w:szCs w:val="24"/>
          <w:lang w:val="ro-RO"/>
        </w:rPr>
        <w:t>Șuican Luminița</w:t>
      </w:r>
    </w:p>
    <w:p w14:paraId="446A7A71" w14:textId="77777777" w:rsidR="002F42B7" w:rsidRDefault="002F42B7" w:rsidP="00A6206B">
      <w:pPr>
        <w:autoSpaceDE w:val="0"/>
        <w:autoSpaceDN w:val="0"/>
        <w:adjustRightInd w:val="0"/>
        <w:spacing w:after="0" w:line="240" w:lineRule="auto"/>
        <w:jc w:val="both"/>
        <w:rPr>
          <w:rFonts w:ascii="Times New Roman" w:eastAsia="Times New Roman" w:hAnsi="Times New Roman" w:cs="Times New Roman"/>
          <w:b/>
          <w:sz w:val="24"/>
          <w:szCs w:val="24"/>
          <w:lang w:val="ro-RO"/>
        </w:rPr>
      </w:pPr>
    </w:p>
    <w:p w14:paraId="38908331" w14:textId="77777777" w:rsidR="002F42B7" w:rsidRDefault="002F42B7" w:rsidP="00A6206B">
      <w:pPr>
        <w:autoSpaceDE w:val="0"/>
        <w:autoSpaceDN w:val="0"/>
        <w:adjustRightInd w:val="0"/>
        <w:spacing w:after="0" w:line="240" w:lineRule="auto"/>
        <w:jc w:val="both"/>
        <w:rPr>
          <w:rFonts w:ascii="Times New Roman" w:eastAsia="Times New Roman" w:hAnsi="Times New Roman" w:cs="Times New Roman"/>
          <w:b/>
          <w:sz w:val="24"/>
          <w:szCs w:val="24"/>
          <w:lang w:val="ro-RO"/>
        </w:rPr>
      </w:pPr>
    </w:p>
    <w:p w14:paraId="07D87E15" w14:textId="77777777" w:rsidR="00ED2368" w:rsidRDefault="00ED2368"/>
    <w:sectPr w:rsidR="00ED236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CE2B" w14:textId="77777777" w:rsidR="002325EA" w:rsidRDefault="002325EA" w:rsidP="00647C00">
      <w:pPr>
        <w:spacing w:after="0" w:line="240" w:lineRule="auto"/>
      </w:pPr>
      <w:r>
        <w:separator/>
      </w:r>
    </w:p>
  </w:endnote>
  <w:endnote w:type="continuationSeparator" w:id="0">
    <w:p w14:paraId="57C3F8E2" w14:textId="77777777" w:rsidR="002325EA" w:rsidRDefault="002325EA"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CADB" w14:textId="77777777" w:rsidR="002325EA" w:rsidRDefault="002325EA" w:rsidP="00647C00">
      <w:pPr>
        <w:spacing w:after="0" w:line="240" w:lineRule="auto"/>
      </w:pPr>
      <w:r>
        <w:separator/>
      </w:r>
    </w:p>
  </w:footnote>
  <w:footnote w:type="continuationSeparator" w:id="0">
    <w:p w14:paraId="365EFE34" w14:textId="77777777" w:rsidR="002325EA" w:rsidRDefault="002325EA" w:rsidP="0064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C4C2" w14:textId="6FAF354B" w:rsidR="00371912" w:rsidRPr="00A0466D" w:rsidRDefault="00371912" w:rsidP="00371912">
    <w:pPr>
      <w:pStyle w:val="Header"/>
      <w:tabs>
        <w:tab w:val="left" w:pos="7950"/>
      </w:tabs>
      <w:ind w:left="-900" w:right="-900"/>
      <w:rPr>
        <w:b/>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6ED"/>
    <w:multiLevelType w:val="hybridMultilevel"/>
    <w:tmpl w:val="508E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B74D2"/>
    <w:multiLevelType w:val="hybridMultilevel"/>
    <w:tmpl w:val="B9707D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B1E119A"/>
    <w:multiLevelType w:val="multilevel"/>
    <w:tmpl w:val="E66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75E30"/>
    <w:multiLevelType w:val="multilevel"/>
    <w:tmpl w:val="2C6E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82E9A"/>
    <w:multiLevelType w:val="hybridMultilevel"/>
    <w:tmpl w:val="FE42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A1C70"/>
    <w:multiLevelType w:val="hybridMultilevel"/>
    <w:tmpl w:val="52D8A0DC"/>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BC"/>
    <w:rsid w:val="00010020"/>
    <w:rsid w:val="00045075"/>
    <w:rsid w:val="00046CFC"/>
    <w:rsid w:val="00055B43"/>
    <w:rsid w:val="000A3C53"/>
    <w:rsid w:val="000A572F"/>
    <w:rsid w:val="000C2E67"/>
    <w:rsid w:val="000C4CAD"/>
    <w:rsid w:val="000F0055"/>
    <w:rsid w:val="00115669"/>
    <w:rsid w:val="0012023A"/>
    <w:rsid w:val="00122530"/>
    <w:rsid w:val="00135526"/>
    <w:rsid w:val="001428F4"/>
    <w:rsid w:val="00147AC1"/>
    <w:rsid w:val="001B57B2"/>
    <w:rsid w:val="001F4371"/>
    <w:rsid w:val="001F6AF8"/>
    <w:rsid w:val="00200086"/>
    <w:rsid w:val="0020570D"/>
    <w:rsid w:val="00211C2B"/>
    <w:rsid w:val="002325EA"/>
    <w:rsid w:val="00234707"/>
    <w:rsid w:val="00260C9E"/>
    <w:rsid w:val="00262F8A"/>
    <w:rsid w:val="00272030"/>
    <w:rsid w:val="00287FFE"/>
    <w:rsid w:val="002A01B0"/>
    <w:rsid w:val="002A0B54"/>
    <w:rsid w:val="002D5C5D"/>
    <w:rsid w:val="002F42B7"/>
    <w:rsid w:val="00344069"/>
    <w:rsid w:val="00351E37"/>
    <w:rsid w:val="00353CF7"/>
    <w:rsid w:val="00353EF7"/>
    <w:rsid w:val="00371912"/>
    <w:rsid w:val="00380D13"/>
    <w:rsid w:val="00397423"/>
    <w:rsid w:val="003D1F82"/>
    <w:rsid w:val="004079A1"/>
    <w:rsid w:val="00440387"/>
    <w:rsid w:val="004505BE"/>
    <w:rsid w:val="00452FF8"/>
    <w:rsid w:val="004A1439"/>
    <w:rsid w:val="004C2397"/>
    <w:rsid w:val="004E1EC1"/>
    <w:rsid w:val="004F3347"/>
    <w:rsid w:val="004F5201"/>
    <w:rsid w:val="00507A45"/>
    <w:rsid w:val="00515667"/>
    <w:rsid w:val="00521FC6"/>
    <w:rsid w:val="0053613F"/>
    <w:rsid w:val="005C1FFC"/>
    <w:rsid w:val="005D3D68"/>
    <w:rsid w:val="005E2414"/>
    <w:rsid w:val="005F1AF1"/>
    <w:rsid w:val="005F2975"/>
    <w:rsid w:val="00647C00"/>
    <w:rsid w:val="0066359A"/>
    <w:rsid w:val="006857DE"/>
    <w:rsid w:val="006A17B8"/>
    <w:rsid w:val="006B294E"/>
    <w:rsid w:val="006E6D07"/>
    <w:rsid w:val="00726388"/>
    <w:rsid w:val="00757078"/>
    <w:rsid w:val="00757CB3"/>
    <w:rsid w:val="0077591B"/>
    <w:rsid w:val="007A6A17"/>
    <w:rsid w:val="007B2CC2"/>
    <w:rsid w:val="007C5380"/>
    <w:rsid w:val="00833F8D"/>
    <w:rsid w:val="008442BC"/>
    <w:rsid w:val="008B33C9"/>
    <w:rsid w:val="008B3874"/>
    <w:rsid w:val="008C6518"/>
    <w:rsid w:val="00904469"/>
    <w:rsid w:val="009202EE"/>
    <w:rsid w:val="009A5992"/>
    <w:rsid w:val="00A0466D"/>
    <w:rsid w:val="00A339F4"/>
    <w:rsid w:val="00A575CE"/>
    <w:rsid w:val="00A6206B"/>
    <w:rsid w:val="00A74466"/>
    <w:rsid w:val="00AA5329"/>
    <w:rsid w:val="00B17DF2"/>
    <w:rsid w:val="00B23266"/>
    <w:rsid w:val="00B41786"/>
    <w:rsid w:val="00BD43A1"/>
    <w:rsid w:val="00C07E8C"/>
    <w:rsid w:val="00C106B4"/>
    <w:rsid w:val="00CA0809"/>
    <w:rsid w:val="00CC0CED"/>
    <w:rsid w:val="00CE1338"/>
    <w:rsid w:val="00D055A1"/>
    <w:rsid w:val="00D25EE1"/>
    <w:rsid w:val="00D5451A"/>
    <w:rsid w:val="00D8123A"/>
    <w:rsid w:val="00D90264"/>
    <w:rsid w:val="00D914F5"/>
    <w:rsid w:val="00DC4171"/>
    <w:rsid w:val="00E03058"/>
    <w:rsid w:val="00E602EE"/>
    <w:rsid w:val="00E75987"/>
    <w:rsid w:val="00E87625"/>
    <w:rsid w:val="00EA26EE"/>
    <w:rsid w:val="00EB22C9"/>
    <w:rsid w:val="00EB4123"/>
    <w:rsid w:val="00ED2368"/>
    <w:rsid w:val="00F117D0"/>
    <w:rsid w:val="00F32DBC"/>
    <w:rsid w:val="00F32F25"/>
    <w:rsid w:val="00F50D10"/>
    <w:rsid w:val="00F609FD"/>
    <w:rsid w:val="00F9556A"/>
    <w:rsid w:val="00FC0A50"/>
    <w:rsid w:val="00FD7DDC"/>
    <w:rsid w:val="00FF2743"/>
    <w:rsid w:val="00FF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9E4EE"/>
  <w15:docId w15:val="{A7BC1EE1-A0FD-4160-B24B-27FF4012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338"/>
    <w:pPr>
      <w:keepNext/>
      <w:spacing w:before="240" w:after="60"/>
      <w:outlineLvl w:val="0"/>
    </w:pPr>
    <w:rPr>
      <w:rFonts w:ascii="Aptos Display" w:eastAsia="Times New Roman" w:hAnsi="Aptos Display" w:cs="Times New Roman"/>
      <w:b/>
      <w:bCs/>
      <w:kern w:val="32"/>
      <w:sz w:val="32"/>
      <w:szCs w:val="32"/>
      <w:lang w:val="ro-RO"/>
    </w:rPr>
  </w:style>
  <w:style w:type="paragraph" w:styleId="Heading3">
    <w:name w:val="heading 3"/>
    <w:basedOn w:val="Normal"/>
    <w:next w:val="Normal"/>
    <w:link w:val="Heading3Char"/>
    <w:uiPriority w:val="9"/>
    <w:semiHidden/>
    <w:unhideWhenUsed/>
    <w:qFormat/>
    <w:rsid w:val="00FC0A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04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075"/>
    <w:rPr>
      <w:rFonts w:ascii="Tahoma" w:hAnsi="Tahoma" w:cs="Tahoma"/>
      <w:sz w:val="16"/>
      <w:szCs w:val="16"/>
    </w:rPr>
  </w:style>
  <w:style w:type="paragraph" w:customStyle="1" w:styleId="Default">
    <w:name w:val="Default"/>
    <w:rsid w:val="00A0466D"/>
    <w:pPr>
      <w:autoSpaceDE w:val="0"/>
      <w:autoSpaceDN w:val="0"/>
      <w:adjustRightInd w:val="0"/>
      <w:spacing w:after="0" w:line="240" w:lineRule="auto"/>
    </w:pPr>
    <w:rPr>
      <w:rFonts w:ascii="Arial" w:eastAsia="Calibri" w:hAnsi="Arial" w:cs="Arial"/>
      <w:color w:val="000000"/>
      <w:sz w:val="24"/>
      <w:szCs w:val="24"/>
      <w:lang w:val="ro-RO"/>
    </w:rPr>
  </w:style>
  <w:style w:type="paragraph" w:styleId="ListParagraph">
    <w:name w:val="List Paragraph"/>
    <w:basedOn w:val="Normal"/>
    <w:uiPriority w:val="34"/>
    <w:qFormat/>
    <w:rsid w:val="00F32F25"/>
    <w:pPr>
      <w:ind w:left="720"/>
      <w:contextualSpacing/>
    </w:pPr>
  </w:style>
  <w:style w:type="character" w:customStyle="1" w:styleId="Heading1Char">
    <w:name w:val="Heading 1 Char"/>
    <w:basedOn w:val="DefaultParagraphFont"/>
    <w:link w:val="Heading1"/>
    <w:uiPriority w:val="9"/>
    <w:rsid w:val="00CE1338"/>
    <w:rPr>
      <w:rFonts w:ascii="Aptos Display" w:eastAsia="Times New Roman" w:hAnsi="Aptos Display" w:cs="Times New Roman"/>
      <w:b/>
      <w:bCs/>
      <w:kern w:val="32"/>
      <w:sz w:val="32"/>
      <w:szCs w:val="32"/>
      <w:lang w:val="ro-RO"/>
    </w:rPr>
  </w:style>
  <w:style w:type="character" w:customStyle="1" w:styleId="Heading3Char">
    <w:name w:val="Heading 3 Char"/>
    <w:basedOn w:val="DefaultParagraphFont"/>
    <w:link w:val="Heading3"/>
    <w:uiPriority w:val="9"/>
    <w:semiHidden/>
    <w:rsid w:val="00FC0A5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Users\ibana\sintact%204.0\cache\Legislatie\temp1249866\0017825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Users\ibana\sintact%204.0\cache\Legislatie\temp1249866\00178257.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nk:ORN%20MSP%201563%202008%200" TargetMode="External"/><Relationship Id="rId5" Type="http://schemas.openxmlformats.org/officeDocument/2006/relationships/footnotes" Target="footnotes.xml"/><Relationship Id="rId10" Type="http://schemas.openxmlformats.org/officeDocument/2006/relationships/hyperlink" Target="file:///E:\Users\ibana\sintact%204.0\cache\Legislatie\temp1249866\00178257.htm" TargetMode="External"/><Relationship Id="rId4" Type="http://schemas.openxmlformats.org/officeDocument/2006/relationships/webSettings" Target="webSettings.xml"/><Relationship Id="rId9" Type="http://schemas.openxmlformats.org/officeDocument/2006/relationships/hyperlink" Target="file:///E:\Users\ibana\sintact%204.0\cache\Legislatie\temp1249866\00178257.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14</Pages>
  <Words>6121</Words>
  <Characters>34896</Characters>
  <Application>Microsoft Office Word</Application>
  <DocSecurity>0</DocSecurity>
  <Lines>290</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40936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Madalin Radulescu</cp:lastModifiedBy>
  <cp:revision>53</cp:revision>
  <cp:lastPrinted>2024-05-22T06:16:00Z</cp:lastPrinted>
  <dcterms:created xsi:type="dcterms:W3CDTF">2024-04-24T11:18:00Z</dcterms:created>
  <dcterms:modified xsi:type="dcterms:W3CDTF">2026-01-09T13:58:00Z</dcterms:modified>
</cp:coreProperties>
</file>